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93" w:rsidRPr="005D6C5F" w:rsidRDefault="008F5E93" w:rsidP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образования и науки Республики Татарстан</w:t>
      </w:r>
    </w:p>
    <w:p w:rsidR="008F5E93" w:rsidRPr="005D6C5F" w:rsidRDefault="008F5E93" w:rsidP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Муниципальное бюджетное учреждение дополнительного образования</w:t>
      </w:r>
    </w:p>
    <w:p w:rsidR="008F5E93" w:rsidRPr="005D6C5F" w:rsidRDefault="008F5E93" w:rsidP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4"/>
          <w:lang w:eastAsia="ru-RU"/>
        </w:rPr>
        <w:t>«Дворец творчества детей и молодежи имени Ильдуса Харисовича Садыкова»</w:t>
      </w:r>
    </w:p>
    <w:p w:rsidR="008F5E93" w:rsidRPr="005D6C5F" w:rsidRDefault="008F5E93" w:rsidP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Нижнекамского  муниципального района</w:t>
      </w:r>
    </w:p>
    <w:p w:rsidR="007B7971" w:rsidRPr="005D6C5F" w:rsidRDefault="008F5E93" w:rsidP="008F5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7"/>
          <w:lang w:bidi="en-US"/>
        </w:rPr>
      </w:pPr>
      <w:r w:rsidRPr="005D6C5F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Республики Татарстан</w:t>
      </w: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tbl>
      <w:tblPr>
        <w:tblpPr w:leftFromText="180" w:rightFromText="180" w:vertAnchor="text" w:horzAnchor="margin" w:tblpXSpec="center" w:tblpY="287"/>
        <w:tblW w:w="10668" w:type="dxa"/>
        <w:tblLayout w:type="fixed"/>
        <w:tblLook w:val="00A0" w:firstRow="1" w:lastRow="0" w:firstColumn="1" w:lastColumn="0" w:noHBand="0" w:noVBand="0"/>
      </w:tblPr>
      <w:tblGrid>
        <w:gridCol w:w="5355"/>
        <w:gridCol w:w="5313"/>
      </w:tblGrid>
      <w:tr w:rsidR="008F5E93" w:rsidRPr="008F5E93" w:rsidTr="008F5E93">
        <w:tc>
          <w:tcPr>
            <w:tcW w:w="5355" w:type="dxa"/>
          </w:tcPr>
          <w:p w:rsidR="008F5E93" w:rsidRPr="008F5E93" w:rsidRDefault="008F5E93" w:rsidP="008F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ПРИНЯТА</w:t>
            </w:r>
          </w:p>
          <w:p w:rsidR="008F5E93" w:rsidRPr="008F5E93" w:rsidRDefault="008F5E93" w:rsidP="008F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заседании педагогического совета</w:t>
            </w:r>
          </w:p>
          <w:p w:rsidR="008F5E93" w:rsidRPr="008F5E93" w:rsidRDefault="008F5E93" w:rsidP="008F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МБУ ДО «ДТДиМ</w:t>
            </w:r>
          </w:p>
          <w:p w:rsidR="008F5E93" w:rsidRPr="008F5E93" w:rsidRDefault="008F5E93" w:rsidP="008F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им. И.Х.Садыкова» НМР РТ</w:t>
            </w:r>
          </w:p>
          <w:p w:rsidR="008F5E93" w:rsidRPr="008F5E93" w:rsidRDefault="008F5E93" w:rsidP="008F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№ </w:t>
            </w:r>
          </w:p>
          <w:p w:rsidR="008F5E93" w:rsidRPr="008F5E93" w:rsidRDefault="008F5E93" w:rsidP="008F5E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5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D45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Pr="00D45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августа 2024 г.</w:t>
            </w:r>
          </w:p>
          <w:p w:rsidR="008F5E93" w:rsidRPr="008F5E93" w:rsidRDefault="008F5E93" w:rsidP="008F5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13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61"/>
            </w:tblGrid>
            <w:tr w:rsidR="008F5E93" w:rsidRPr="008F5E93" w:rsidTr="008F5E93">
              <w:tc>
                <w:tcPr>
                  <w:tcW w:w="4961" w:type="dxa"/>
                </w:tcPr>
                <w:p w:rsidR="008F5E93" w:rsidRPr="008F5E93" w:rsidRDefault="008F5E93" w:rsidP="004912D1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5E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УТВЕРЖДАЮ</w:t>
                  </w:r>
                </w:p>
                <w:p w:rsidR="008F5E93" w:rsidRPr="008F5E93" w:rsidRDefault="008F5E93" w:rsidP="004912D1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5E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Директор МБУ ДО «ДТДиМ </w:t>
                  </w:r>
                </w:p>
                <w:p w:rsidR="008F5E93" w:rsidRPr="008F5E93" w:rsidRDefault="004912D1" w:rsidP="004912D1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912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drawing>
                      <wp:anchor distT="0" distB="0" distL="0" distR="0" simplePos="0" relativeHeight="251659264" behindDoc="0" locked="0" layoutInCell="1" allowOverlap="1" wp14:anchorId="1F35176E" wp14:editId="52D08950">
                        <wp:simplePos x="0" y="0"/>
                        <wp:positionH relativeFrom="page">
                          <wp:posOffset>556260</wp:posOffset>
                        </wp:positionH>
                        <wp:positionV relativeFrom="paragraph">
                          <wp:posOffset>180340</wp:posOffset>
                        </wp:positionV>
                        <wp:extent cx="1323975" cy="314325"/>
                        <wp:effectExtent l="0" t="0" r="0" b="0"/>
                        <wp:wrapNone/>
                        <wp:docPr id="3" name="image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2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3975" cy="314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F5E93" w:rsidRPr="008F5E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4912D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drawing>
                      <wp:anchor distT="0" distB="0" distL="0" distR="0" simplePos="0" relativeHeight="251660288" behindDoc="1" locked="0" layoutInCell="1" allowOverlap="1" wp14:anchorId="0BA44BDF" wp14:editId="38FF5B3E">
                        <wp:simplePos x="0" y="0"/>
                        <wp:positionH relativeFrom="page">
                          <wp:posOffset>70485</wp:posOffset>
                        </wp:positionH>
                        <wp:positionV relativeFrom="paragraph">
                          <wp:posOffset>-635</wp:posOffset>
                        </wp:positionV>
                        <wp:extent cx="1530985" cy="1453515"/>
                        <wp:effectExtent l="0" t="0" r="0" b="0"/>
                        <wp:wrapNone/>
                        <wp:docPr id="1" name="image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1.pn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0985" cy="1453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8F5E93" w:rsidRPr="008F5E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им. И.Х.Садыкова» НМР РТ</w:t>
                  </w:r>
                </w:p>
                <w:p w:rsidR="008F5E93" w:rsidRPr="008F5E93" w:rsidRDefault="008F5E93" w:rsidP="004912D1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5E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___________Р.Н. Салихзянов</w:t>
                  </w:r>
                </w:p>
                <w:p w:rsidR="008F5E93" w:rsidRPr="008F5E93" w:rsidRDefault="008F5E93" w:rsidP="004912D1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5E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   Приказ № </w:t>
                  </w:r>
                </w:p>
                <w:p w:rsidR="008F5E93" w:rsidRPr="008F5E93" w:rsidRDefault="008F5E93" w:rsidP="004912D1">
                  <w:pPr>
                    <w:framePr w:hSpace="180" w:wrap="around" w:vAnchor="text" w:hAnchor="margin" w:xAlign="center" w:y="28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F5E9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</w:t>
                  </w:r>
                  <w:r w:rsidRPr="00D45AF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 «</w:t>
                  </w:r>
                  <w:r w:rsidR="00D45AF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29</w:t>
                  </w:r>
                  <w:r w:rsidRPr="00D45AFA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 августа 2024 г.</w:t>
                  </w:r>
                </w:p>
              </w:tc>
            </w:tr>
          </w:tbl>
          <w:p w:rsidR="008F5E93" w:rsidRPr="008F5E93" w:rsidRDefault="008F5E93" w:rsidP="008F5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4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8F5E93" w:rsidRPr="008F5E93" w:rsidRDefault="008F5E93" w:rsidP="008F5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</w:tr>
    </w:tbl>
    <w:p w:rsidR="007B7971" w:rsidRPr="008F5E93" w:rsidRDefault="007B797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bookmarkStart w:id="0" w:name="_GoBack"/>
      <w:bookmarkEnd w:id="0"/>
    </w:p>
    <w:p w:rsidR="007B7971" w:rsidRDefault="007B7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ДОПОЛНИТЕЛЬНАЯ</w:t>
      </w: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ОБЩЕОБРАЗОВАТЕЛЬНАЯ </w:t>
      </w: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ОБЩЕРАЗВИВАЮЩАЯ ПРОГРАММА</w:t>
      </w: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Фольклор чувашского народа</w:t>
      </w:r>
      <w:r w:rsidRPr="008F5E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Направленность:</w:t>
      </w:r>
      <w:r w:rsidRPr="008F5E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художественная</w:t>
      </w: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Возраст учащихся:</w:t>
      </w:r>
      <w:r w:rsidRPr="008F5E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831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Pr="008F5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8314D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</w:t>
      </w:r>
      <w:r w:rsidRPr="008F5E9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</w:t>
      </w:r>
    </w:p>
    <w:p w:rsidR="008F5E93" w:rsidRPr="008F5E93" w:rsidRDefault="008F5E93" w:rsidP="008F5E93">
      <w:pPr>
        <w:widowControl w:val="0"/>
        <w:tabs>
          <w:tab w:val="left" w:pos="3480"/>
          <w:tab w:val="center" w:pos="53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</w:t>
      </w:r>
      <w:r w:rsidRPr="008F5E9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Срок  реализации: 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 год</w:t>
      </w:r>
      <w:r w:rsidRPr="008F5E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(144 часа</w:t>
      </w:r>
      <w:r w:rsidRPr="008F5E93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7B7971" w:rsidRDefault="007B7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ind w:left="3538"/>
        <w:jc w:val="right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i/>
          <w:sz w:val="32"/>
          <w:szCs w:val="32"/>
          <w:lang w:val="tt-RU" w:eastAsia="ru-RU"/>
        </w:rPr>
        <w:t>С</w:t>
      </w:r>
      <w:r w:rsidRPr="008F5E93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оставитель:</w:t>
      </w: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ind w:left="353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Козлова</w:t>
      </w:r>
      <w:r w:rsidRPr="008F5E93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 xml:space="preserve"> Светлана </w:t>
      </w:r>
      <w:r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Владимиро</w:t>
      </w:r>
      <w:r w:rsidRPr="008F5E93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вна,</w:t>
      </w:r>
      <w:r w:rsidRPr="008F5E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7B7971" w:rsidRDefault="008F5E93" w:rsidP="008F5E93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 w:rsidRPr="008F5E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педагог дополнительного образования</w:t>
      </w:r>
    </w:p>
    <w:p w:rsidR="007B7971" w:rsidRDefault="007126DA">
      <w:pPr>
        <w:tabs>
          <w:tab w:val="left" w:pos="589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                                                                             </w:t>
      </w:r>
    </w:p>
    <w:p w:rsidR="007B7971" w:rsidRDefault="007B7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126DA" w:rsidRDefault="007126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126DA" w:rsidRDefault="007126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126DA" w:rsidRDefault="007126D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  <w:lang w:bidi="en-US"/>
        </w:rPr>
      </w:pPr>
    </w:p>
    <w:p w:rsidR="007B7971" w:rsidRDefault="00074C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  <w:r>
        <w:rPr>
          <w:rFonts w:ascii="Times New Roman" w:eastAsia="Times New Roman" w:hAnsi="Times New Roman" w:cs="Times New Roman"/>
          <w:sz w:val="27"/>
          <w:szCs w:val="27"/>
          <w:lang w:bidi="en-US"/>
        </w:rPr>
        <w:t>г. Нижнекамск, 2024</w:t>
      </w:r>
      <w:r w:rsidR="007126DA">
        <w:rPr>
          <w:rFonts w:ascii="Times New Roman" w:eastAsia="Times New Roman" w:hAnsi="Times New Roman" w:cs="Times New Roman"/>
          <w:sz w:val="27"/>
          <w:szCs w:val="27"/>
          <w:lang w:bidi="en-US"/>
        </w:rPr>
        <w:t xml:space="preserve"> г.</w:t>
      </w:r>
    </w:p>
    <w:p w:rsidR="007126DA" w:rsidRDefault="00712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Pr="008F5E93" w:rsidRDefault="008F5E93" w:rsidP="008F5E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ИНФОРМАЦИОННАЯ КАРТА ОБРАЗОВАТЕЛЬНОЙ ПРОГРАММЫ</w:t>
      </w:r>
    </w:p>
    <w:p w:rsidR="008F5E93" w:rsidRPr="008F5E93" w:rsidRDefault="008F5E93" w:rsidP="008F5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3932"/>
        <w:gridCol w:w="5433"/>
      </w:tblGrid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Фольклор чувашского народа</w:t>
            </w: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Художественная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должность</w:t>
            </w:r>
          </w:p>
        </w:tc>
        <w:tc>
          <w:tcPr>
            <w:tcW w:w="5493" w:type="dxa"/>
          </w:tcPr>
          <w:p w:rsidR="008F5E93" w:rsidRPr="008F5E93" w:rsidRDefault="00D45AFA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Козлова Светлана </w:t>
            </w:r>
            <w:r w:rsid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ладимировна</w:t>
            </w:r>
            <w:r w:rsidR="008F5E93"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дополнительного образования  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год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</w:t>
            </w: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программы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программы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проектирования программы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 содержания и учебного процесса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Дополнительная 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общеразвивающая программа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модифицированная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учебное занятие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  <w:lang w:eastAsia="ru-RU"/>
              </w:rPr>
              <w:t xml:space="preserve">Приобщение учащихся к народной культуре. </w:t>
            </w: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 для духовно-нравственного развития и воспитания учащихся на основе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чувашской</w:t>
            </w: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национальной культуры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Детское объединение. </w:t>
            </w:r>
          </w:p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Словесные, наглядные, проблемно-поисковые, методы самостоятельной и  практической работы 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естирование, прове</w:t>
            </w:r>
            <w:r w:rsidR="00D45A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дение праздника, творческая работа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.08.2024</w:t>
            </w:r>
            <w:r w:rsidRPr="008F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8F5E93" w:rsidRPr="008F5E93" w:rsidTr="008F5E93">
        <w:tc>
          <w:tcPr>
            <w:tcW w:w="636" w:type="dxa"/>
          </w:tcPr>
          <w:p w:rsidR="008F5E93" w:rsidRPr="008F5E93" w:rsidRDefault="008F5E93" w:rsidP="008F5E9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5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493" w:type="dxa"/>
          </w:tcPr>
          <w:p w:rsidR="008F5E93" w:rsidRPr="008F5E93" w:rsidRDefault="008F5E93" w:rsidP="008F5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8F5E9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Зиновьева Ф.М., методист</w:t>
            </w:r>
          </w:p>
        </w:tc>
      </w:tr>
    </w:tbl>
    <w:p w:rsidR="007126DA" w:rsidRDefault="00712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Default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Default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Default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Default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Default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Default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Default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Default="008F5E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en-US"/>
        </w:rPr>
      </w:pPr>
    </w:p>
    <w:p w:rsidR="008F5E93" w:rsidRPr="008F5E93" w:rsidRDefault="008F5E93" w:rsidP="008F5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8F5E93" w:rsidRPr="008F5E93" w:rsidRDefault="008F5E93" w:rsidP="008F5E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5E93" w:rsidRPr="008F5E93" w:rsidRDefault="008F5E93" w:rsidP="008F5E9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…………………………………………………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</w:t>
      </w:r>
      <w:r w:rsidR="00F549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</w:t>
      </w:r>
      <w:r w:rsidRPr="008F5E9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..4</w:t>
      </w:r>
      <w:r w:rsidR="00F5499F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8F5E93" w:rsidRPr="008F5E93" w:rsidRDefault="008F5E93" w:rsidP="008F5E9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Учебный план 1года обучения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…………………………………………..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5499F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</w:t>
      </w:r>
      <w:r w:rsidR="00F5499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8F5E93" w:rsidRPr="008F5E93" w:rsidRDefault="008F5E93" w:rsidP="008F5E93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Содержание программы 1 года обучения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</w:t>
      </w:r>
      <w:r w:rsidR="00F5499F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…...11</w:t>
      </w:r>
    </w:p>
    <w:p w:rsidR="008F5E93" w:rsidRPr="008F5E93" w:rsidRDefault="008F5E93" w:rsidP="008F5E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Организационно-педагогические условия реализации программы 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DC685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....11-19</w:t>
      </w:r>
    </w:p>
    <w:p w:rsidR="008F5E93" w:rsidRPr="008F5E93" w:rsidRDefault="008F5E93" w:rsidP="008F5E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……………………………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DC685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............19</w:t>
      </w:r>
    </w:p>
    <w:p w:rsidR="008F5E93" w:rsidRPr="008F5E93" w:rsidRDefault="008F5E93" w:rsidP="008F5E93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ния…………………………………..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</w:t>
      </w:r>
      <w:r w:rsid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8F5E93" w:rsidRPr="008F5E93" w:rsidRDefault="008F5E93" w:rsidP="008F5E9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 Методические материалы ……………………………........</w:t>
      </w:r>
      <w:r w:rsid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20-21</w:t>
      </w:r>
    </w:p>
    <w:p w:rsidR="008F5E93" w:rsidRPr="008F5E93" w:rsidRDefault="008F5E93" w:rsidP="008F5E9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2.  План воспитательной работы в рамках реализации Программы воспитания МБУ ДО «ДТДиМ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 И.Х.Садыкова НМР РТ……………………………………………………………………………...</w:t>
      </w:r>
      <w:r w:rsid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22-27</w:t>
      </w: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3. Календарный учебный график………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Pr="008F5E9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…………….......................</w:t>
      </w:r>
      <w:r w:rsid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E93" w:rsidRDefault="008F5E93" w:rsidP="008F5E9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971" w:rsidRPr="005D6C5F" w:rsidRDefault="007126D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 записка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Дополнительная общеобразовательная общеразвивающая  программа «Фольклор чувашского народа» относится к художественной направленности. 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Нормативно-правовое обеспечение программы. Программа разработана в соответствии с основными нормативными документами: 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Конвенция ООН о правах ребенка.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детей».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 - Указ Президента Российской Федерации от 29 мая 2017 г. № 240 «Об объявлении в Российской Федерации Десятилетия детства». </w:t>
      </w:r>
    </w:p>
    <w:p w:rsidR="008F5E93" w:rsidRPr="005D6C5F" w:rsidRDefault="008F5E93" w:rsidP="008F5E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</w:t>
      </w:r>
    </w:p>
    <w:p w:rsidR="007B7971" w:rsidRPr="005D6C5F" w:rsidRDefault="007126DA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Актуальность программы.</w:t>
      </w:r>
      <w:r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том, </w:t>
      </w:r>
      <w:r w:rsidR="008314D6"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возродить</w:t>
      </w:r>
      <w:r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исконно чувашские традиции и обычаи. Посредством дополнительного образования воспитать детей высоконравственных, образованных, духовно богатых, </w:t>
      </w:r>
      <w:r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обладающих чувством гражданского долга и любовью к Родине. А также формирование умственного познания и осознания своей принадлежности к культуре и языку, наделяя их национальным менталитетом.</w:t>
      </w:r>
    </w:p>
    <w:p w:rsidR="005D6C5F" w:rsidRPr="005D6C5F" w:rsidRDefault="005D6C5F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Педагогическая целесообразность.</w:t>
      </w:r>
      <w:r w:rsidR="008314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Разработанная программа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даст возможность детям познакомиться с праздниками и традициями народного календаря, которые отмечались не только чувашским народом. Познакомить их с техникой изготовления </w:t>
      </w:r>
      <w:r w:rsidR="008314D6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сувениров и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поделок к народным и календарным праздникам, но и не исключая </w:t>
      </w:r>
      <w:r w:rsidR="008314D6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влияния моды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наличия современных  материалов. Такая программа будет способствовать восстановлению самой  главной  общественной  ценности - семьи. Ребёнок, воспринимая на занятиях образовательный материал, будет делиться дома со своими близкими </w:t>
      </w:r>
      <w:r w:rsidR="008314D6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полученными знаниями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умениями. И влияние старших в роду на младших дополнятся обратным - </w:t>
      </w:r>
      <w:r w:rsidRPr="005D6C5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ребёнка к взрослому.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любого возраста любят получать и дарить подарки. Изготовленные </w:t>
      </w:r>
      <w:r w:rsidR="008314D6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подарки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сувениры внесут тепло и </w:t>
      </w:r>
      <w:r w:rsidR="008314D6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радость в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дом.</w:t>
      </w:r>
      <w:r w:rsidRPr="005D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D6C5F" w:rsidRPr="005D6C5F" w:rsidRDefault="005D6C5F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Отличительные особенности программы.</w:t>
      </w:r>
      <w:r w:rsidRPr="005D6C5F">
        <w:rPr>
          <w:sz w:val="28"/>
          <w:szCs w:val="28"/>
        </w:rPr>
        <w:t xml:space="preserve"> </w:t>
      </w:r>
      <w:r w:rsidRPr="005D6C5F">
        <w:rPr>
          <w:rFonts w:ascii="Times New Roman" w:hAnsi="Times New Roman" w:cs="Times New Roman"/>
          <w:sz w:val="28"/>
          <w:szCs w:val="28"/>
        </w:rPr>
        <w:t xml:space="preserve">На занятиях по дополнительному образованию ребёнок имеет возможность подробнее познакомиться с языковой культурой родного языка, традициями, культурой. Познакомиться с историей возникновения чувашского языка более подробно. </w:t>
      </w:r>
    </w:p>
    <w:p w:rsidR="005D6C5F" w:rsidRPr="005D6C5F" w:rsidRDefault="005D6C5F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 моментом при   реализации данной программы </w:t>
      </w:r>
      <w:r w:rsidR="008314D6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и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то, чтобы развить у воспитанников умение самостоятельно работать с различными источниками информации, решать творческие задачи, а также совершенствовать </w:t>
      </w:r>
      <w:r w:rsidR="008314D6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диалогического</w:t>
      </w: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рассуждения, определения и аргументации собственной позиции по определенному вопросу. Особенностью дополнительных занятий может стать интегрированная основа планирования на базе лучших образцов литературного творчества.</w:t>
      </w:r>
      <w:r w:rsidRPr="005D6C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03C4C" w:rsidRPr="005D6C5F" w:rsidRDefault="007126DA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Новизна программы</w:t>
      </w:r>
      <w:r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том, что </w:t>
      </w:r>
      <w:r w:rsidR="00603C4C"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находит свое отражение в комплексе, дифференцированно для детей конкретного коллектива и позволяет решать главную задачу: развить личность ребенка, его коммуникативных способностей через овладение основами культуры речевого общения. В работе с младшими школьниками по развитию речи особое внимание должно уделяться активному общению на чувашском языке и игровой деятельности. В программе эти два вида объединены. Данная задача легко решается, потому что кружковые занятия, как форма проведения занятий не ограничивают педагога в выборе методов и приемов работы.</w:t>
      </w:r>
    </w:p>
    <w:p w:rsidR="005D6C5F" w:rsidRDefault="00603C4C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особое место будет отводится игре. Игра помогает максимально использовать благоприятные возможности этого возраста для овладения чувашским языком. В игре формируется речевое поведение детей, а также развивается память и мышление детей, воспитывается культура общения.</w:t>
      </w:r>
    </w:p>
    <w:p w:rsidR="007B7971" w:rsidRPr="005D6C5F" w:rsidRDefault="008314D6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«Фольклор чувашского народа</w:t>
      </w:r>
      <w:r w:rsidR="007126DA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основана на единых подходах и принципах: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интеграция областей знаний, позволяющих осваивать не только конкретное содержание их отдельных направлений, но и целостную картину мира;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разнообразных форм организации занятий;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развивающий характер обучения;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обеспечение психологического комфорта ребёнка;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адекватной самооценки своей деятельности.</w:t>
      </w:r>
    </w:p>
    <w:p w:rsidR="007B7971" w:rsidRPr="005D6C5F" w:rsidRDefault="007126DA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образовательно - воспитательного процесса учитываются: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потребности, интересы воспитанников;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развития первичного коллектива;</w:t>
      </w:r>
    </w:p>
    <w:p w:rsidR="00197AF7" w:rsidRDefault="007126DA" w:rsidP="00197A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уровень развития и самооценка ребенка, его социальный статус.</w:t>
      </w:r>
    </w:p>
    <w:p w:rsidR="007B7971" w:rsidRPr="008314D6" w:rsidRDefault="007126DA" w:rsidP="00197A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каждому ребенку </w:t>
      </w:r>
      <w:r w:rsidRPr="008314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 индивидуальный подход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осознание и признание права личности быть не похожей на других;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уважения к личности;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не личности ребенка, а его деятельности, поступков;</w:t>
      </w:r>
    </w:p>
    <w:p w:rsidR="007B7971" w:rsidRPr="005D6C5F" w:rsidRDefault="007126DA" w:rsidP="005D6C5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смотреть на проблему глазами ребенка;</w:t>
      </w:r>
    </w:p>
    <w:p w:rsidR="00197AF7" w:rsidRDefault="007126DA" w:rsidP="00197AF7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индивидуально-психологических особенностей ребенка (тип нервной системы, темперамент, особенности восприятия и памяти, мышления, мотивы, статус в коллективе, активность).</w:t>
      </w:r>
    </w:p>
    <w:p w:rsidR="007B7971" w:rsidRPr="005D6C5F" w:rsidRDefault="007126DA" w:rsidP="00197AF7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Личностный подход требует от педагога создания на занятиях условий, при которых ребёнок чувствует себя личностью, ощущает внимание наставника лично к нему.</w:t>
      </w:r>
    </w:p>
    <w:p w:rsidR="007B7971" w:rsidRPr="00197AF7" w:rsidRDefault="007126DA" w:rsidP="00197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D6C5F" w:rsidRPr="005D6C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дистанционной поддержки учащихся</w:t>
      </w:r>
      <w:r w:rsidR="00197A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="005D6C5F" w:rsidRPr="005D6C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активно применяются информационные и компьютерные технологии, а также дистанционные формы бучения. Для закрепления полученных знаний, совершенствования практических навыков, осуществляется дистанционное взаимодействие с сайтами:</w:t>
      </w:r>
    </w:p>
    <w:p w:rsidR="005D6C5F" w:rsidRPr="00937062" w:rsidRDefault="003E46DB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r:id="rId10" w:history="1">
        <w:r w:rsidR="005D6C5F" w:rsidRPr="00937062">
          <w:rPr>
            <w:rStyle w:val="af"/>
            <w:rFonts w:ascii="Times New Roman" w:eastAsia="Times New Roman" w:hAnsi="Times New Roman" w:cs="Times New Roman"/>
            <w:sz w:val="28"/>
            <w:szCs w:val="24"/>
            <w:lang w:eastAsia="ru-RU"/>
          </w:rPr>
          <w:t>https://ru.chuvash.su/e/d0a0d183d181d181d0bad0be2dd187d183d0b2d0b0d188d181d0bad0b8d0b920d181d0bbd0bed0b2d0b0d180d18c2028d0a1d0b5d180d0b3d0b5d0b5d0b220d09b2ed09f2e2cd092d0b0d181d0b8d0bbd18cd0b5d0b2d0b020d0952ed0a42e29</w:t>
        </w:r>
      </w:hyperlink>
      <w:r w:rsidR="005D6C5F" w:rsidRPr="009370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Чувашский словарь</w:t>
      </w:r>
    </w:p>
    <w:p w:rsidR="005D6C5F" w:rsidRPr="00937062" w:rsidRDefault="003E46DB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r:id="rId11" w:history="1">
        <w:r w:rsidR="005D6C5F" w:rsidRPr="00937062">
          <w:rPr>
            <w:rStyle w:val="af"/>
            <w:rFonts w:ascii="Times New Roman" w:eastAsia="Times New Roman" w:hAnsi="Times New Roman" w:cs="Times New Roman"/>
            <w:sz w:val="28"/>
            <w:szCs w:val="24"/>
            <w:lang w:eastAsia="ru-RU"/>
          </w:rPr>
          <w:t>http://nasledie.nbchr.ru/nasledie/literatura/folklor/</w:t>
        </w:r>
      </w:hyperlink>
      <w:r w:rsidR="005D6C5F" w:rsidRPr="009370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Культурное наследие Чувашии</w:t>
      </w:r>
    </w:p>
    <w:p w:rsidR="005D6C5F" w:rsidRPr="00937062" w:rsidRDefault="003E46DB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r:id="rId12" w:history="1">
        <w:r w:rsidR="005D6C5F" w:rsidRPr="00937062">
          <w:rPr>
            <w:rStyle w:val="af"/>
            <w:rFonts w:ascii="Times New Roman" w:eastAsia="Times New Roman" w:hAnsi="Times New Roman" w:cs="Times New Roman"/>
            <w:sz w:val="28"/>
            <w:szCs w:val="24"/>
            <w:lang w:eastAsia="ru-RU"/>
          </w:rPr>
          <w:t>https://visitvolga.ru/blog/chuvash-folklore/</w:t>
        </w:r>
      </w:hyperlink>
      <w:r w:rsidR="005D6C5F" w:rsidRPr="009370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Устное народное творчество чувашей</w:t>
      </w:r>
    </w:p>
    <w:p w:rsidR="005D6C5F" w:rsidRPr="00937062" w:rsidRDefault="003E46DB" w:rsidP="005D6C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hyperlink r:id="rId13" w:history="1">
        <w:r w:rsidR="00937062" w:rsidRPr="00937062">
          <w:rPr>
            <w:rStyle w:val="af"/>
            <w:rFonts w:ascii="Times New Roman" w:eastAsia="Times New Roman" w:hAnsi="Times New Roman" w:cs="Times New Roman"/>
            <w:sz w:val="28"/>
            <w:szCs w:val="24"/>
            <w:lang w:eastAsia="ru-RU"/>
          </w:rPr>
          <w:t>https://наследиечувашии.рф/russian/category/folklor-i-literatura/</w:t>
        </w:r>
      </w:hyperlink>
      <w:r w:rsidR="00937062" w:rsidRPr="009370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Наследие Чувашии</w:t>
      </w:r>
    </w:p>
    <w:p w:rsidR="007B7971" w:rsidRPr="00197AF7" w:rsidRDefault="00555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552D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ЦЕЛЬ ПРОГРАММЫ</w:t>
      </w:r>
      <w:r w:rsidR="007126DA" w:rsidRPr="008314D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="007126DA"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 </w:t>
      </w:r>
      <w:r w:rsidR="00603C4C"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формирование позитивного, эмоционально-ценностного отношения к родному (чувашскому) </w:t>
      </w:r>
      <w:r w:rsidR="00831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фольклору и </w:t>
      </w:r>
      <w:r w:rsidR="00603C4C"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языку, воспитание чувства сопричастности к его сохранению, обогащение речи младших школьников.</w:t>
      </w:r>
    </w:p>
    <w:p w:rsidR="007B7971" w:rsidRPr="00197AF7" w:rsidRDefault="00712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выполнения поставленной цели намечены следующие </w:t>
      </w:r>
      <w:r w:rsidRPr="00197AF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задачи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197AF7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   </w:t>
      </w:r>
    </w:p>
    <w:p w:rsidR="007B7971" w:rsidRPr="00197AF7" w:rsidRDefault="00712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</w:t>
      </w:r>
      <w:r w:rsidR="00197AF7" w:rsidRPr="00197AF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Обучающие</w:t>
      </w:r>
      <w:r w:rsidRPr="00197AF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:</w:t>
      </w:r>
    </w:p>
    <w:p w:rsidR="007B7971" w:rsidRPr="00197AF7" w:rsidRDefault="007126D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Расширение познавательного кругозора детей.</w:t>
      </w:r>
    </w:p>
    <w:p w:rsidR="007B7971" w:rsidRPr="00197AF7" w:rsidRDefault="007126D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Ознакомление детей с бытом, традициями и обычаями чувашской деревни, православного монастыря.</w:t>
      </w:r>
    </w:p>
    <w:p w:rsidR="007B7971" w:rsidRPr="00197AF7" w:rsidRDefault="007126D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Ознакомление с предметным миром чувашского крестьянства.</w:t>
      </w:r>
    </w:p>
    <w:p w:rsidR="007B7971" w:rsidRPr="00197AF7" w:rsidRDefault="007126D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Обучение народным играм, праздничным обрядам, способам выполнения различных поделок.</w:t>
      </w:r>
    </w:p>
    <w:p w:rsidR="007B7971" w:rsidRPr="00197AF7" w:rsidRDefault="007126DA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Обучить технологии подготовки сценарных планов, приемам работы с текстами театрализованных  программ.</w:t>
      </w:r>
    </w:p>
    <w:p w:rsidR="007B7971" w:rsidRPr="00197AF7" w:rsidRDefault="007126D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lastRenderedPageBreak/>
        <w:t>Развивающие: </w:t>
      </w:r>
    </w:p>
    <w:p w:rsidR="007B7971" w:rsidRPr="00197AF7" w:rsidRDefault="007126D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творческих способностей и эмоциональной сферы детей.</w:t>
      </w:r>
    </w:p>
    <w:p w:rsidR="007B7971" w:rsidRPr="00197AF7" w:rsidRDefault="007126D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образного и пространственного мышления, памяти, воображения, внимания.</w:t>
      </w:r>
    </w:p>
    <w:p w:rsidR="007B7971" w:rsidRPr="00197AF7" w:rsidRDefault="007126DA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мелкой моторики рук, глазомера.</w:t>
      </w:r>
    </w:p>
    <w:p w:rsidR="007B7971" w:rsidRPr="00197AF7" w:rsidRDefault="007126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</w:t>
      </w:r>
      <w:r w:rsidRPr="00197AF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Воспитательные:</w:t>
      </w:r>
    </w:p>
    <w:p w:rsidR="007B7971" w:rsidRPr="00197AF7" w:rsidRDefault="007126D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у детей уважительного отношения к народной культуре, традициям, обычаям чувашского народа, народному творчеству.</w:t>
      </w:r>
    </w:p>
    <w:p w:rsidR="007B7971" w:rsidRPr="00197AF7" w:rsidRDefault="007126D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Формирование нравственных принципов, патриотических чувств.</w:t>
      </w:r>
    </w:p>
    <w:p w:rsidR="007B7971" w:rsidRPr="00197AF7" w:rsidRDefault="007126D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Развитие </w:t>
      </w:r>
      <w:r w:rsidRPr="00197AF7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>навыков общения, культуры поведения в среде сверстников.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B7971" w:rsidRPr="00197AF7" w:rsidRDefault="007126D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Воспитание усидчивости, аккуратности, ответственности.</w:t>
      </w:r>
    </w:p>
    <w:p w:rsidR="007B7971" w:rsidRPr="00197AF7" w:rsidRDefault="007126D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Пробуждение  интереса к самостоятельной работе по поиску интересного материала в области народной культуры.</w:t>
      </w:r>
    </w:p>
    <w:p w:rsidR="007B7971" w:rsidRPr="00197AF7" w:rsidRDefault="007126DA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Воспитание активной жизненной позиции, формирование навыков участия в жизни коллектива, проявления своих лучших качеств.</w:t>
      </w:r>
    </w:p>
    <w:p w:rsidR="005B3716" w:rsidRPr="00197AF7" w:rsidRDefault="00197AF7" w:rsidP="00197AF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Адресат программы. 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="008314D6"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>детского объединения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Фольклор чувашского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рода»</w:t>
      </w:r>
      <w:r w:rsidR="008314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предназначена для  детей 9-11</w:t>
      </w:r>
      <w:r w:rsidRPr="00197A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летнего возраста. Набор в группу производится без определенных, художественных навыков. Программа позволяет работать с учащимися, объединяя их по уровню подготовленности. Занятия по программе проводятся в группе обучающихся по 15 человек (1 год обучения)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97AF7" w:rsidRPr="00197AF7" w:rsidRDefault="00197AF7" w:rsidP="00197A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Объем программы</w:t>
      </w:r>
      <w:r w:rsidRPr="00197A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197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учебному плану в 1 год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предусмотрено 144 часа.</w:t>
      </w:r>
    </w:p>
    <w:p w:rsidR="00197AF7" w:rsidRPr="00197AF7" w:rsidRDefault="00197AF7" w:rsidP="00197A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Формы организации образовательного процесса.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97A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Формы проведения занятий</w:t>
      </w:r>
      <w:r w:rsidRPr="00197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реализации программы: лекции, беседы, практический занятия, дискуссии, мастер – классы, посещение экскурсий и выставок города, выставки работ учащихся.</w:t>
      </w:r>
    </w:p>
    <w:p w:rsidR="00197AF7" w:rsidRDefault="00197AF7" w:rsidP="00197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bCs/>
          <w:i/>
          <w:color w:val="181818"/>
          <w:sz w:val="28"/>
          <w:szCs w:val="28"/>
          <w:lang w:eastAsia="ru-RU"/>
        </w:rPr>
        <w:t>Формы организации работы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фронтальная, индивидуальная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групповая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97AF7" w:rsidRPr="00197AF7" w:rsidRDefault="00197AF7" w:rsidP="00197A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в рамках дополнительной общеобразовательной общеразвивающей программы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Фольклор чувашского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народа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п</w:t>
      </w:r>
      <w:r w:rsidR="008314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обучению детей 9–11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 в учреждении дополнительного образования проводятся: 2 раза в недел</w:t>
      </w:r>
      <w:r w:rsidR="008314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ю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97AF7" w:rsidRPr="00197AF7" w:rsidRDefault="00197AF7" w:rsidP="00197AF7">
      <w:pPr>
        <w:shd w:val="clear" w:color="auto" w:fill="FFFFFF"/>
        <w:spacing w:after="0" w:line="315" w:lineRule="atLeast"/>
        <w:ind w:firstLine="851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Основные формы и методы организации учебного процесса. Каждое занятие имеет конкретную цель, логику и структуру. Основные функции методов обучения:</w:t>
      </w:r>
    </w:p>
    <w:p w:rsidR="00197AF7" w:rsidRPr="00197AF7" w:rsidRDefault="00197AF7" w:rsidP="00197A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обеспечивать взаимосвязанную деятельность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педагога и обучающихся;</w:t>
      </w:r>
    </w:p>
    <w:p w:rsidR="00197AF7" w:rsidRPr="00197AF7" w:rsidRDefault="00197AF7" w:rsidP="00197A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обеспечивать усвоение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содержания обучения в соответствии с поставленной задачей;</w:t>
      </w:r>
    </w:p>
    <w:p w:rsidR="00197AF7" w:rsidRPr="00197AF7" w:rsidRDefault="00197AF7" w:rsidP="00197A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 способствовать обучению и развитию учащихся;</w:t>
      </w:r>
    </w:p>
    <w:p w:rsidR="00197AF7" w:rsidRPr="00197AF7" w:rsidRDefault="00197AF7" w:rsidP="00197AF7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активизировать учебную и познавательную активность обучающихся.  </w:t>
      </w:r>
    </w:p>
    <w:p w:rsidR="002B7DAC" w:rsidRDefault="00197AF7" w:rsidP="002B7DA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Каждое занятие в рамках дополнительной общеобразовательной общеразвивающей программы «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Фольклор чувашского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народа</w:t>
      </w:r>
      <w:r w:rsidR="008314D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по обучению детей 9 – 11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  в учреждении дополнительного образования является формой реализации всех функций учебного процесса, организует мотивированную учебную и познавательную деятельность каждого ребенка, в системе формируется качество знаний, осуществляется индивидуализация обучения за счет </w:t>
      </w:r>
      <w:r w:rsidRPr="00197AF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дифференцированного подхода путем создания условий для усвоения учебного материала с учетом темпа и дозы учебного материала индивидуально.</w:t>
      </w:r>
    </w:p>
    <w:p w:rsidR="00197AF7" w:rsidRPr="00197AF7" w:rsidRDefault="00197AF7" w:rsidP="002B7DA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Срок освоения программы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1 год</w:t>
      </w:r>
      <w:r w:rsidRPr="00197AF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7B7971" w:rsidRPr="002B7DAC" w:rsidRDefault="002B7DAC" w:rsidP="002B7D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Режим занятий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и продолжительность занятий соответсвуют требованиями СП 2.4. 3648-20 (п. 2.10.2, 2.10.3, 3.6.2). Занятия с обучающимися проводятся: 1 год обучения - 2 раза в неделю по 2 академических часа с перерывом на 10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B7DAC" w:rsidRDefault="002B7DAC" w:rsidP="008314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5552D6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Планируемые  результаты  освоения  программы</w:t>
      </w:r>
    </w:p>
    <w:p w:rsidR="002B7DAC" w:rsidRPr="008314D6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8314D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Предметные: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познавательной сфере: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понимание ключевых проблем изученных произведений чувашского фольклора и фольклора других народов, древней литературы, литературы XVIII в., чувашских писателей XIX- XX вв., литературы народов России и зарубежной литературы;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определение элементов сюжета, композиции, изобразительно выразительных средств языка, понимание их роли (элементы филологического анализа);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владение элементарной литературоведческой терминологией;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2) в ценностно-ориентационной сфере: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приобщение к духовно- нравственным ценностям чувашской литературы и культуры,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сопоставление их с духовно-нравственными ценностями других народов;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формулирование собственного отношения к произведениям чувашской литературы, их оценка;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собственная интерпретация (в отдельных случаях) изученных литературных произведений;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понимание авторской позиции и своего отношения к ней;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3) в коммуникативной сфере: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восприятие на слух литературных произведений разных жанров, осмысленное чтение и адекватное восприятие;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пересказывать прозаические произведения или их отрывки с использованием образных средств татарского языка и цитат из текста; отвечать на вопросы по прослушанному или прочитанному тексту;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создавать устные монологические высказывания разного типа, уметь вести диалог;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4) в эстетической сфере: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понимание образной природы литературы как явления словесного искусства;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эстетического восприятия произведений литературы;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формирование эстетического вкуса;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понимание чувашского слова в его эстетической функции, роли изобразительно выразительных языковых средств в создании художественных образов литературных произведений</w:t>
      </w:r>
    </w:p>
    <w:p w:rsidR="002B7DAC" w:rsidRPr="008314D6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8314D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Метапредметные: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 – следственные связи в устных и письменных высказываниях, формулировать выводы;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самостоятельно организовывать собственную деятельность, оценивать ее, определять сферу своих интересов;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умение работать с разными источниками информации, находить ее, анализировать, использовать в самостоятельной деятельности</w:t>
      </w:r>
    </w:p>
    <w:p w:rsidR="002B7DAC" w:rsidRPr="008314D6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8314D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Личностные:</w:t>
      </w:r>
    </w:p>
    <w:p w:rsidR="002B7DAC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совершенствование духовно-нравственных качеств личности, воспитание чувства любви к многонациональному Отечеству, уважительное отношение к татарской культуре, к культурам других народов;</w:t>
      </w:r>
    </w:p>
    <w:p w:rsidR="007B7971" w:rsidRPr="002B7DAC" w:rsidRDefault="002B7DAC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>- использование для решения познавательных и коммуникативных задач различных источников информации (словари, энциклопедии, интернет ресурсы и др.).</w:t>
      </w:r>
      <w:r w:rsidR="007126DA" w:rsidRPr="002B7D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:rsidR="002B7DAC" w:rsidRPr="002B7DAC" w:rsidRDefault="002B7DAC" w:rsidP="002B7DAC">
      <w:pPr>
        <w:pStyle w:val="4"/>
        <w:shd w:val="clear" w:color="auto" w:fill="auto"/>
        <w:spacing w:line="240" w:lineRule="auto"/>
        <w:ind w:firstLine="709"/>
        <w:jc w:val="left"/>
      </w:pPr>
      <w:r w:rsidRPr="002B7DAC">
        <w:t>Учащиеся должны овладеть навыками аккуратного и творческого подхода к изготовлению декоративно – прикладных изделий, сувениров, а также:</w:t>
      </w:r>
    </w:p>
    <w:p w:rsidR="002B7DAC" w:rsidRPr="002B7DAC" w:rsidRDefault="002B7DAC" w:rsidP="002B7DA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свои знания ПДД в различных дорожных ситуациях; </w:t>
      </w:r>
    </w:p>
    <w:p w:rsidR="002B7DAC" w:rsidRPr="002B7DAC" w:rsidRDefault="002B7DAC" w:rsidP="002B7DA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определять безопасные места для игр, езды на велосипеде, роликах и т.п.;</w:t>
      </w:r>
    </w:p>
    <w:p w:rsidR="002B7DAC" w:rsidRPr="002B7DAC" w:rsidRDefault="002B7DAC" w:rsidP="002B7DA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правила езды на велосипеде;</w:t>
      </w:r>
    </w:p>
    <w:p w:rsidR="002B7DAC" w:rsidRPr="002B7DAC" w:rsidRDefault="002B7DAC" w:rsidP="002B7DAC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пользоваться маршрутным и другими видами транспорта в качестве пассажира.</w:t>
      </w:r>
    </w:p>
    <w:p w:rsidR="002B7DAC" w:rsidRPr="002B7DAC" w:rsidRDefault="002B7DAC" w:rsidP="002B7D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Планируемые результаты освоения программы</w:t>
      </w:r>
      <w:r w:rsidRPr="002B7DA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>:</w:t>
      </w:r>
    </w:p>
    <w:p w:rsidR="002B7DAC" w:rsidRPr="002B7DAC" w:rsidRDefault="002B7DAC" w:rsidP="002B7D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учащиеся приобретут знания по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чувашской</w:t>
      </w:r>
      <w:r w:rsidRPr="002B7D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народной культуре;</w:t>
      </w:r>
    </w:p>
    <w:p w:rsidR="002B7DAC" w:rsidRPr="002B7DAC" w:rsidRDefault="002B7DAC" w:rsidP="002B7D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повысится интерес к изучению истории, прикладному творче</w:t>
      </w:r>
      <w:r w:rsidRPr="002B7DA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softHyphen/>
      </w:r>
      <w:r w:rsidRPr="002B7DA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ству, фольклору как на уроках, так и вне их, активизируется позна</w:t>
      </w:r>
      <w:r w:rsidRPr="002B7DA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2B7DA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вательная деятельность;</w:t>
      </w:r>
    </w:p>
    <w:p w:rsidR="002B7DAC" w:rsidRPr="002B7DAC" w:rsidRDefault="002B7DAC" w:rsidP="002B7D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- выявится интерес к изучению истории, художественно-прикладной деятельности, фольклорному искусству, который спо</w:t>
      </w:r>
      <w:r w:rsidRPr="002B7DA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2B7D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собствует самоопределению учащегося и выбору его дальнейшей </w:t>
      </w:r>
      <w:r w:rsidRPr="002B7DA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профессиональной деятельности.</w:t>
      </w:r>
    </w:p>
    <w:p w:rsidR="002B7DAC" w:rsidRPr="002B7DAC" w:rsidRDefault="007126DA" w:rsidP="002B7D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B7DAC" w:rsidRPr="002B7DA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подведения итогов реализации программы</w:t>
      </w:r>
    </w:p>
    <w:p w:rsidR="002B7DAC" w:rsidRPr="002B7DAC" w:rsidRDefault="002B7DAC" w:rsidP="002B7D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подведения итогов реализации программы, установления соответствия результатов освоения ДООП заявленным целям и планируемым результатам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аттестация по завершении освоения программы. </w:t>
      </w:r>
    </w:p>
    <w:p w:rsidR="002B7DAC" w:rsidRPr="002B7DAC" w:rsidRDefault="002B7DAC" w:rsidP="002B7D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textAlignment w:val="baseline"/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2B7D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Аттестация по завершении освоения программы. 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конце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BD753D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обучения  в форме творческой работы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7DAC" w:rsidRPr="002B7DAC" w:rsidRDefault="002B7DAC" w:rsidP="002B7DA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Выпускникам, успешно прошедшим аттестацию по завершении освоения программы, выдается свидетельство об обучении</w:t>
      </w:r>
      <w:r w:rsidRPr="002B7DA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 дополнительной общеобразовательной общеразвивающей программе «</w:t>
      </w:r>
      <w:r w:rsidR="00097BB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 чувашского</w:t>
      </w:r>
      <w:r w:rsidRPr="002B7D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</w:t>
      </w:r>
      <w:r w:rsidRPr="002B7D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7B7971" w:rsidRPr="00A17A22" w:rsidRDefault="00097BB0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 w:bidi="en-US"/>
        </w:rPr>
      </w:pPr>
      <w:r w:rsidRPr="00097BB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 w:bidi="en-US"/>
        </w:rPr>
        <w:lastRenderedPageBreak/>
        <w:t>УЧЕБНЫЙ ПЛАН 1 ГОДА ОБУЧЕНИЯ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"/>
        <w:gridCol w:w="2670"/>
        <w:gridCol w:w="1133"/>
        <w:gridCol w:w="1285"/>
        <w:gridCol w:w="898"/>
        <w:gridCol w:w="3271"/>
      </w:tblGrid>
      <w:tr w:rsidR="00B16AA3" w:rsidRPr="00B16AA3" w:rsidTr="0012375D">
        <w:trPr>
          <w:cantSplit/>
          <w:trHeight w:val="290"/>
          <w:jc w:val="center"/>
        </w:trPr>
        <w:tc>
          <w:tcPr>
            <w:tcW w:w="993" w:type="dxa"/>
            <w:vMerge w:val="restart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№ раздела темы</w:t>
            </w:r>
          </w:p>
        </w:tc>
        <w:tc>
          <w:tcPr>
            <w:tcW w:w="2765" w:type="dxa"/>
            <w:vMerge w:val="restart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3361" w:type="dxa"/>
            <w:gridSpan w:val="3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361" w:type="dxa"/>
            <w:vMerge w:val="restart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аттестации/контроля</w:t>
            </w:r>
          </w:p>
        </w:tc>
      </w:tr>
      <w:tr w:rsidR="00B16AA3" w:rsidRPr="00B16AA3" w:rsidTr="0012375D">
        <w:trPr>
          <w:cantSplit/>
          <w:trHeight w:val="597"/>
          <w:jc w:val="center"/>
        </w:trPr>
        <w:tc>
          <w:tcPr>
            <w:tcW w:w="993" w:type="dxa"/>
            <w:vMerge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vMerge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99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07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1" w:type="dxa"/>
            <w:vMerge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AA3" w:rsidRPr="00B16AA3" w:rsidTr="00B16AA3">
        <w:trPr>
          <w:cantSplit/>
          <w:trHeight w:val="1804"/>
          <w:jc w:val="center"/>
        </w:trPr>
        <w:tc>
          <w:tcPr>
            <w:tcW w:w="993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История чувашского народа. Ознакомление с устным народным творчеством. Что такое фольклор.</w:t>
            </w:r>
          </w:p>
        </w:tc>
        <w:tc>
          <w:tcPr>
            <w:tcW w:w="1155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07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1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Мини-тесты, рисунки на тему «Чуваши – великий народ», кроссворды</w:t>
            </w:r>
          </w:p>
        </w:tc>
      </w:tr>
      <w:tr w:rsidR="00B16AA3" w:rsidRPr="00B16AA3" w:rsidTr="0012375D">
        <w:trPr>
          <w:cantSplit/>
          <w:trHeight w:val="290"/>
          <w:jc w:val="center"/>
        </w:trPr>
        <w:tc>
          <w:tcPr>
            <w:tcW w:w="993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5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творчество-мастерство пения, народная мудрость. Одежда и быт чувашского народа.</w:t>
            </w:r>
          </w:p>
        </w:tc>
        <w:tc>
          <w:tcPr>
            <w:tcW w:w="1155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9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1" w:type="dxa"/>
          </w:tcPr>
          <w:p w:rsidR="00B16AA3" w:rsidRPr="00B16AA3" w:rsidRDefault="005D501D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колыбельных песен, выразительное чтение чувашских пословиц и поговорок, закличек, рисунки на тему «Жизнь чувашей», кроссворд, мини-тест, викторина</w:t>
            </w:r>
          </w:p>
        </w:tc>
      </w:tr>
      <w:tr w:rsidR="00B16AA3" w:rsidRPr="00B16AA3" w:rsidTr="0012375D">
        <w:trPr>
          <w:cantSplit/>
          <w:trHeight w:val="290"/>
          <w:jc w:val="center"/>
        </w:trPr>
        <w:tc>
          <w:tcPr>
            <w:tcW w:w="993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Чувашский фольклор-это жизнь и история нашего народа.</w:t>
            </w:r>
          </w:p>
        </w:tc>
        <w:tc>
          <w:tcPr>
            <w:tcW w:w="1155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61" w:type="dxa"/>
          </w:tcPr>
          <w:p w:rsidR="00B16AA3" w:rsidRPr="00B16AA3" w:rsidRDefault="005D501D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«Йавача», «Щарак», выразительное чтение чувашских народных сказок</w:t>
            </w:r>
          </w:p>
        </w:tc>
      </w:tr>
      <w:tr w:rsidR="00B16AA3" w:rsidRPr="00B16AA3" w:rsidTr="0012375D">
        <w:trPr>
          <w:cantSplit/>
          <w:trHeight w:val="290"/>
          <w:jc w:val="center"/>
        </w:trPr>
        <w:tc>
          <w:tcPr>
            <w:tcW w:w="993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Календарные праздники чувашского народа: Чуклеме, сурхури, серен, улах и т. д.</w:t>
            </w:r>
          </w:p>
        </w:tc>
        <w:tc>
          <w:tcPr>
            <w:tcW w:w="1155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9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7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61" w:type="dxa"/>
          </w:tcPr>
          <w:p w:rsidR="00B16AA3" w:rsidRPr="00B16AA3" w:rsidRDefault="005D501D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праздников «Улах», «Сурхури»</w:t>
            </w:r>
          </w:p>
        </w:tc>
      </w:tr>
      <w:tr w:rsidR="00B16AA3" w:rsidRPr="00B16AA3" w:rsidTr="0012375D">
        <w:trPr>
          <w:cantSplit/>
          <w:trHeight w:val="290"/>
          <w:jc w:val="center"/>
        </w:trPr>
        <w:tc>
          <w:tcPr>
            <w:tcW w:w="993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5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Чувашский фольклор в современной жизни.</w:t>
            </w:r>
          </w:p>
        </w:tc>
        <w:tc>
          <w:tcPr>
            <w:tcW w:w="1155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9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1" w:type="dxa"/>
          </w:tcPr>
          <w:p w:rsidR="00B16AA3" w:rsidRPr="00B16AA3" w:rsidRDefault="005D501D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песен «Анне», «Щерем пусса вир акрам», «Щемерт щещки», выразительное чтение стихотворений П.Хусанкая, А.Алка, постановка сказки И.Я.Яковлева «Лаша шырани»</w:t>
            </w:r>
          </w:p>
        </w:tc>
      </w:tr>
      <w:tr w:rsidR="00B16AA3" w:rsidRPr="00B16AA3" w:rsidTr="0012375D">
        <w:trPr>
          <w:cantSplit/>
          <w:trHeight w:val="290"/>
          <w:jc w:val="center"/>
        </w:trPr>
        <w:tc>
          <w:tcPr>
            <w:tcW w:w="993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5" w:type="dxa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Тесная связь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чувашами нашего города</w:t>
            </w: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. Сбор материала.</w:t>
            </w:r>
          </w:p>
        </w:tc>
        <w:tc>
          <w:tcPr>
            <w:tcW w:w="1155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9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7" w:type="dxa"/>
            <w:vAlign w:val="center"/>
          </w:tcPr>
          <w:p w:rsidR="00B16AA3" w:rsidRPr="00B16AA3" w:rsidRDefault="00B16AA3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61" w:type="dxa"/>
          </w:tcPr>
          <w:p w:rsidR="00B16AA3" w:rsidRPr="00B16AA3" w:rsidRDefault="005D501D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фотоальбома, постановка концерта «Эпир перле»</w:t>
            </w:r>
          </w:p>
        </w:tc>
      </w:tr>
      <w:tr w:rsidR="005D501D" w:rsidRPr="00B16AA3" w:rsidTr="0012375D">
        <w:trPr>
          <w:cantSplit/>
          <w:trHeight w:val="290"/>
          <w:jc w:val="center"/>
        </w:trPr>
        <w:tc>
          <w:tcPr>
            <w:tcW w:w="993" w:type="dxa"/>
            <w:vAlign w:val="center"/>
          </w:tcPr>
          <w:p w:rsidR="005D501D" w:rsidRPr="00B16AA3" w:rsidRDefault="005D501D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5D501D" w:rsidRPr="00B16AA3" w:rsidRDefault="005D501D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1155" w:type="dxa"/>
            <w:vAlign w:val="center"/>
          </w:tcPr>
          <w:p w:rsidR="005D501D" w:rsidRPr="005D501D" w:rsidRDefault="005D501D" w:rsidP="00B1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01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299" w:type="dxa"/>
            <w:vAlign w:val="center"/>
          </w:tcPr>
          <w:p w:rsidR="005D501D" w:rsidRPr="005D501D" w:rsidRDefault="005D501D" w:rsidP="00B1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01D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07" w:type="dxa"/>
            <w:vAlign w:val="center"/>
          </w:tcPr>
          <w:p w:rsidR="005D501D" w:rsidRPr="005D501D" w:rsidRDefault="005D501D" w:rsidP="00B16A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01D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361" w:type="dxa"/>
          </w:tcPr>
          <w:p w:rsidR="005D501D" w:rsidRDefault="005D501D" w:rsidP="00B16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2D6" w:rsidRDefault="005552D6" w:rsidP="00135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5F2A" w:rsidRPr="00135F2A" w:rsidRDefault="00135F2A" w:rsidP="00135F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5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1 ГОДА ОБУЧЕНИЯ</w:t>
      </w:r>
    </w:p>
    <w:p w:rsidR="00135F2A" w:rsidRPr="00135F2A" w:rsidRDefault="00135F2A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5F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</w:t>
      </w:r>
      <w:r w:rsidRPr="00135F2A">
        <w:rPr>
          <w:rFonts w:ascii="Times New Roman" w:eastAsia="Times New Roman" w:hAnsi="Times New Roman" w:cs="Times New Roman"/>
          <w:sz w:val="28"/>
          <w:szCs w:val="28"/>
        </w:rPr>
        <w:t xml:space="preserve"> Вводное занятие.</w:t>
      </w:r>
      <w:r w:rsidRPr="00135F2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35F2A">
        <w:rPr>
          <w:rFonts w:ascii="Times New Roman" w:eastAsia="Times New Roman" w:hAnsi="Times New Roman" w:cs="Times New Roman"/>
          <w:sz w:val="28"/>
          <w:szCs w:val="28"/>
        </w:rPr>
        <w:t>Инструктаж по технике безопасности и охране труда, правилам поведения в чрезвычайных ситуациях, правилам дорожного движения.</w:t>
      </w:r>
    </w:p>
    <w:p w:rsidR="00135F2A" w:rsidRDefault="00135F2A" w:rsidP="00135F2A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2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Цели и задачи з</w:t>
      </w:r>
      <w:r w:rsidR="00BD753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анятий по программе «Фольклор чувашского народа</w:t>
      </w:r>
      <w:r w:rsidRPr="00135F2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Понятие культуры народа. Особенности формирования русской культуры. Обзор содержания программы.</w:t>
      </w:r>
    </w:p>
    <w:p w:rsidR="00135F2A" w:rsidRPr="00135F2A" w:rsidRDefault="00135F2A" w:rsidP="00135F2A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чувашского народа. Ознакомление с устным народным творчеством. Что такое фольклор.</w:t>
      </w:r>
    </w:p>
    <w:p w:rsidR="00135F2A" w:rsidRDefault="00135F2A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Практика. Мини-тесты, рисунки на тему «Чуваши – великий народ», кроссворды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40DF" w:rsidRDefault="008D40DF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D40D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Устное народное творчество-мастерство пения, народная мудрость. Одежда и быт чувашского народа.</w:t>
      </w:r>
    </w:p>
    <w:p w:rsidR="008D40DF" w:rsidRDefault="008D40DF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Ознакомление с малыми жанрами чувашского фольклора. Прослушивание колыбельных песен. История чувашского костюма. Обзор чувашской избы.</w:t>
      </w:r>
    </w:p>
    <w:p w:rsidR="008D40DF" w:rsidRDefault="008D40DF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</w:t>
      </w:r>
      <w:r w:rsidRPr="008D40D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колыбельных песен, выразительное чтение чувашских пословиц и поговорок, закличек, рисунки на тему «Жизнь чувашей», кроссворд, мини-тест, викторина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40DF" w:rsidRDefault="008D40DF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40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40D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Чувашский фольклор-это жизнь и история нашего народа.</w:t>
      </w:r>
    </w:p>
    <w:p w:rsidR="008D40DF" w:rsidRDefault="008D40DF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Теория. Ознакомление с большими жанрами чувашского фольклора (сказка, былина). </w:t>
      </w:r>
      <w:r w:rsidR="00D95A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особенностей чувашских сказок. Описание героев былин.</w:t>
      </w:r>
    </w:p>
    <w:p w:rsidR="00D95ACE" w:rsidRDefault="00D95ACE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</w:t>
      </w:r>
      <w:r w:rsidRPr="00D95A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чувашских народных сказок «Йавача», «Щарак», выразительное чтение чувашских народных сказок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5ACE" w:rsidRDefault="00D95ACE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4</w:t>
      </w:r>
      <w:r w:rsidRPr="00D95A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5A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Календарные праздники чувашского народа: Чуклеме, сурхури, серен, улах и т. д.</w:t>
      </w:r>
    </w:p>
    <w:p w:rsidR="00D95ACE" w:rsidRDefault="00D95ACE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Ознакомление с чувашскими праздниками. Изучение их особенностей.</w:t>
      </w:r>
      <w:r w:rsidR="00762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История возникновения чувашских праздников.</w:t>
      </w:r>
    </w:p>
    <w:p w:rsidR="00762AAB" w:rsidRDefault="00762AAB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</w:t>
      </w:r>
      <w:r w:rsidRPr="00762AA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чувашских народных праздников «Улах», «Сурхури»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2AAB" w:rsidRDefault="00762AAB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A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AA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Чувашский фольклор в современной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2AAB" w:rsidRDefault="00762AAB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Влияние чувашского фольклора на современную жизнь. Изучение современных чувашских песен и танцев. Ознакомление со стихотворениями современных чувашских поэтов.</w:t>
      </w:r>
    </w:p>
    <w:p w:rsidR="00762AAB" w:rsidRDefault="00762AAB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</w:t>
      </w:r>
      <w:r w:rsidR="0012375D"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песен «Анне», «Щерем пусса вир акрам», «Щемерт щещки», выразительное чтение стихотворений П.Хусанкая, А.Алка, постановка сказки И.Я.Яковлева «Лаша шырани»</w:t>
      </w:r>
      <w:r w:rsid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75D" w:rsidRDefault="0012375D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Тесная связь с чувашами нашего города. Сбор материала.</w:t>
      </w:r>
    </w:p>
    <w:p w:rsidR="00762AAB" w:rsidRDefault="0012375D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Теория. У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роки-лекции «Что такое фольклор и материалы?», занятия-семинары «Обработка материалов», ознакомление со сценариями к календарным праздникам.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с чувашами нашего города.</w:t>
      </w:r>
    </w:p>
    <w:p w:rsidR="0012375D" w:rsidRDefault="0012375D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Практика. 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фотоальбома, постановка концерта «Эпир перле»</w:t>
      </w:r>
    </w:p>
    <w:p w:rsidR="0012375D" w:rsidRDefault="0012375D" w:rsidP="00135F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52D6" w:rsidRDefault="005552D6" w:rsidP="00123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2D6" w:rsidRDefault="005552D6" w:rsidP="00123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52D6" w:rsidRDefault="005552D6" w:rsidP="00123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12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ОРГАНИЗАЦИОННО-ПЕДАГОГИЧЕСКИЕ УСЛОВИЯ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 ПРОГРАММЫ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 Теплое, просторное и светлое помещение (класс)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Мебель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12375D" w:rsidRPr="0012375D" w:rsidTr="0012375D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</w:tc>
      </w:tr>
      <w:tr w:rsidR="0012375D" w:rsidRPr="0012375D" w:rsidTr="0012375D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5D" w:rsidRPr="0012375D" w:rsidRDefault="0012375D" w:rsidP="0012375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Учительский стол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2375D" w:rsidRPr="0012375D" w:rsidTr="0012375D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5D" w:rsidRPr="0012375D" w:rsidRDefault="0012375D" w:rsidP="0012375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Учительский стул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2375D" w:rsidRPr="0012375D" w:rsidTr="0012375D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5D" w:rsidRPr="0012375D" w:rsidRDefault="0012375D" w:rsidP="0012375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Стол ученический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12375D" w:rsidRPr="0012375D" w:rsidTr="0012375D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5D" w:rsidRPr="0012375D" w:rsidRDefault="0012375D" w:rsidP="0012375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22</w:t>
            </w:r>
          </w:p>
        </w:tc>
      </w:tr>
      <w:tr w:rsidR="0012375D" w:rsidRPr="0012375D" w:rsidTr="0012375D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5D" w:rsidRPr="0012375D" w:rsidRDefault="0012375D" w:rsidP="0012375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Шкаф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2375D" w:rsidRPr="0012375D" w:rsidTr="0012375D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5D" w:rsidRPr="0012375D" w:rsidRDefault="0012375D" w:rsidP="0012375D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Доска настенная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D" w:rsidRPr="0012375D" w:rsidRDefault="0012375D" w:rsidP="00123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3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3. Средства ТСО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ноутбук – 1 шт.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колонки – 2 шт.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- мультимедиа проектор с экраном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2375D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. </w:t>
      </w: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Методическое обеспечение программы: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 организации занятий по программе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Фольклор чувашс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народа» учитываются следующие принципы</w:t>
      </w:r>
      <w:r w:rsidRPr="0012375D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: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12375D" w:rsidRPr="0012375D" w:rsidRDefault="0012375D" w:rsidP="001237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«позитивного центризма» (отбор наиболее актуальных для ребенка этого возраста знаний);</w:t>
      </w:r>
    </w:p>
    <w:p w:rsidR="0012375D" w:rsidRPr="0012375D" w:rsidRDefault="0012375D" w:rsidP="001237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непрерывности и преемственности педагогического процесса;</w:t>
      </w:r>
    </w:p>
    <w:p w:rsidR="0012375D" w:rsidRPr="0012375D" w:rsidRDefault="0012375D" w:rsidP="001237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дифференцированного подхода к каждому ребенку, максимальный учет его психологических особенностей, возможностей, интересов;</w:t>
      </w:r>
    </w:p>
    <w:p w:rsidR="0012375D" w:rsidRPr="0012375D" w:rsidRDefault="0012375D" w:rsidP="001237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рационального сочетания различных видов деятельности, адекватный возрасту баланс интеллектуальных, эмоциональных и двигательных нагрузок;</w:t>
      </w:r>
    </w:p>
    <w:p w:rsidR="0012375D" w:rsidRPr="0012375D" w:rsidRDefault="0012375D" w:rsidP="001237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деятельностного подхода;</w:t>
      </w:r>
    </w:p>
    <w:p w:rsidR="0012375D" w:rsidRPr="0012375D" w:rsidRDefault="0012375D" w:rsidP="001237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характера обучения, основанной на детской активности;</w:t>
      </w:r>
    </w:p>
    <w:p w:rsidR="0012375D" w:rsidRPr="0012375D" w:rsidRDefault="0012375D" w:rsidP="001237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культуросообразности – обеспечение учета национальных ценностейи традиций в образовании, восполнит недостатки духовно-нравственного и эмоционального воспитания ребенка. Это процесс приобщения ребенка к основным компонентам человеческой культуры (знание, мораль, труд, искусство);</w:t>
      </w:r>
    </w:p>
    <w:p w:rsidR="0012375D" w:rsidRPr="0012375D" w:rsidRDefault="0012375D" w:rsidP="0012375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сотрудничества с семьей.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left="585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Материалы и оборудование:  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специализированные пособия, оборудование, чертежи, схемы, технические рисунки костюмов, плакаты моделей;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инструкционные материалы, задания, упражнения, образцы изделий, наглядный и раздаточные материалы.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теоретического материала осуществляется в форме рассказа с 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одновременным показом иллюстрированного материала.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обеспечивается следующими дидактическими материалами: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учебники;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экранные видео лекции, Screencast (экранное видео – записываются скриншоты (статические кадры экрана) в динамике);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ролики;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материалы на сайте, посвященном данной дополнительной образовательной программе;</w:t>
      </w:r>
    </w:p>
    <w:p w:rsidR="0012375D" w:rsidRPr="0012375D" w:rsidRDefault="0012375D" w:rsidP="0012375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 интерактивные домашние работы, выдаваемые обучающимся для подготовки к итоговым занятиям.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left="585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Учебно-методическое обеспечение программы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before="20" w:after="2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 </w:t>
      </w:r>
      <w:r w:rsidRPr="001237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Методические комплексы</w:t>
      </w: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состоящие из:</w:t>
      </w:r>
    </w:p>
    <w:p w:rsidR="0012375D" w:rsidRPr="0012375D" w:rsidRDefault="0012375D" w:rsidP="001237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Lines="20" w:before="48" w:afterLines="20" w:after="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информационного материала; </w:t>
      </w:r>
    </w:p>
    <w:p w:rsidR="0012375D" w:rsidRPr="0012375D" w:rsidRDefault="0012375D" w:rsidP="001237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Lines="20" w:before="48" w:afterLines="20" w:after="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технологических и инструкционных карт; </w:t>
      </w:r>
    </w:p>
    <w:p w:rsidR="0012375D" w:rsidRPr="0012375D" w:rsidRDefault="0012375D" w:rsidP="001237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Lines="20" w:before="48" w:afterLines="20" w:after="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методических разработок и планов конспектов занятий;  </w:t>
      </w:r>
    </w:p>
    <w:p w:rsidR="0012375D" w:rsidRPr="0012375D" w:rsidRDefault="0012375D" w:rsidP="001237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Lines="20" w:before="48" w:afterLines="20" w:after="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методических указаний и рекомендаций к практическим занятиям;</w:t>
      </w:r>
    </w:p>
    <w:p w:rsidR="0012375D" w:rsidRPr="0012375D" w:rsidRDefault="0012375D" w:rsidP="001237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Lines="20" w:before="48" w:afterLines="20" w:after="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атериалы для контроля и определения результативности занятия: тесты, контрольные упражнения, положения о конкурсах, игры;</w:t>
      </w:r>
    </w:p>
    <w:p w:rsidR="0012375D" w:rsidRPr="0012375D" w:rsidRDefault="0012375D" w:rsidP="001237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Lines="20" w:before="48" w:afterLines="20" w:after="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азвивающие и диагностирующие материалы: тесты, кроссворды, игры, карточки;</w:t>
      </w:r>
    </w:p>
    <w:p w:rsidR="0012375D" w:rsidRPr="0012375D" w:rsidRDefault="0012375D" w:rsidP="0012375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Lines="20" w:before="48" w:afterLines="20" w:after="4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для контроля и определения результативности занятия: тесты, контрольные упражнения.</w:t>
      </w:r>
    </w:p>
    <w:p w:rsidR="0012375D" w:rsidRPr="0012375D" w:rsidRDefault="0012375D" w:rsidP="001237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Дидактический материал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урокам</w:t>
      </w:r>
      <w:r w:rsidRPr="00123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(демонстрационный и раздаточный); журналы, буклеты, альбомы.</w:t>
      </w:r>
    </w:p>
    <w:p w:rsidR="0012375D" w:rsidRPr="0012375D" w:rsidRDefault="0012375D" w:rsidP="0012375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Принципы реализации программы</w:t>
      </w:r>
    </w:p>
    <w:p w:rsidR="0012375D" w:rsidRPr="0012375D" w:rsidRDefault="0012375D" w:rsidP="001237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основана на взаимосвязи процессов обучения, воспитания и развития обучающихся. Основными принципами работы по программе являются:</w:t>
      </w:r>
    </w:p>
    <w:p w:rsidR="0012375D" w:rsidRPr="0012375D" w:rsidRDefault="0012375D" w:rsidP="0012375D">
      <w:pPr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научности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заключается в сообщении знаний и получении возможности расширить, систематизировать и углубить исходные представления о традициях и обычаях, культурном своеобразии народов, проживающих на территории России</w:t>
      </w:r>
    </w:p>
    <w:p w:rsidR="0012375D" w:rsidRPr="0012375D" w:rsidRDefault="0012375D" w:rsidP="0012375D">
      <w:pPr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доступности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выражается в соответствии образовательного материала возрастным особенностям детей и подростков;</w:t>
      </w:r>
    </w:p>
    <w:p w:rsidR="0012375D" w:rsidRPr="0012375D" w:rsidRDefault="0012375D" w:rsidP="0012375D">
      <w:pPr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сознательности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заинтересованное, а не механическое усвоение воспитанниками знаний, умений и навыков;</w:t>
      </w:r>
    </w:p>
    <w:p w:rsidR="0012375D" w:rsidRPr="0012375D" w:rsidRDefault="0012375D" w:rsidP="0012375D">
      <w:pPr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принцип наглядности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создание сообщений и проектов, подготовку и защиту презентаций.</w:t>
      </w:r>
    </w:p>
    <w:p w:rsidR="0012375D" w:rsidRPr="0012375D" w:rsidRDefault="0012375D" w:rsidP="0012375D">
      <w:pPr>
        <w:widowControl w:val="0"/>
        <w:numPr>
          <w:ilvl w:val="0"/>
          <w:numId w:val="11"/>
        </w:numPr>
        <w:tabs>
          <w:tab w:val="num" w:pos="-360"/>
        </w:tabs>
        <w:autoSpaceDE w:val="0"/>
        <w:autoSpaceDN w:val="0"/>
        <w:adjustRightInd w:val="0"/>
        <w:spacing w:after="0" w:line="240" w:lineRule="auto"/>
        <w:ind w:left="-360" w:firstLine="36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занятия в творче</w:t>
      </w:r>
      <w:r w:rsidR="00BA04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ском объединении «Фольклор чувашского народа</w:t>
      </w: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отвечает следующим требованиям:</w:t>
      </w:r>
    </w:p>
    <w:p w:rsidR="0012375D" w:rsidRPr="0012375D" w:rsidRDefault="0012375D" w:rsidP="0012375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занятия определена содержанием образовательной программы;</w:t>
      </w:r>
    </w:p>
    <w:p w:rsidR="0012375D" w:rsidRPr="0012375D" w:rsidRDefault="0012375D" w:rsidP="0012375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материал подобран в соответствии с целью и содержанием занятия;</w:t>
      </w:r>
    </w:p>
    <w:p w:rsidR="0012375D" w:rsidRPr="0012375D" w:rsidRDefault="0012375D" w:rsidP="0012375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эффективное использование времени с учетом всех структурных элементов </w:t>
      </w:r>
    </w:p>
    <w:p w:rsidR="0012375D" w:rsidRPr="0012375D" w:rsidRDefault="0012375D" w:rsidP="0012375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занятия;</w:t>
      </w:r>
    </w:p>
    <w:p w:rsidR="0012375D" w:rsidRPr="0012375D" w:rsidRDefault="0012375D" w:rsidP="0012375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всех форм работы: коллективной, индивидуальной, групповой и т.д.</w:t>
      </w:r>
    </w:p>
    <w:p w:rsidR="0012375D" w:rsidRPr="0012375D" w:rsidRDefault="0012375D" w:rsidP="0012375D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методов и приемов обучения теме и содержанию занятия.</w:t>
      </w:r>
    </w:p>
    <w:p w:rsidR="0012375D" w:rsidRPr="0012375D" w:rsidRDefault="0012375D" w:rsidP="0012375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и приемы</w:t>
      </w:r>
    </w:p>
    <w:p w:rsidR="0012375D" w:rsidRPr="0012375D" w:rsidRDefault="0012375D" w:rsidP="001237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реализации данной программы используются современные </w:t>
      </w: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работы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помогают сформировать у учащихся устойчивый интерес к данному виду деятельности:</w:t>
      </w:r>
    </w:p>
    <w:p w:rsidR="0012375D" w:rsidRPr="0012375D" w:rsidRDefault="0012375D" w:rsidP="001237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методы: рассказ, беседа, объяснение, работа с книгой, метод примера.</w:t>
      </w:r>
    </w:p>
    <w:p w:rsidR="0012375D" w:rsidRPr="0012375D" w:rsidRDefault="0012375D" w:rsidP="001237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 методы: иллюстрации, заочные экскурсии, фотографии, макеты,      костюмы.</w:t>
      </w:r>
    </w:p>
    <w:p w:rsidR="0012375D" w:rsidRPr="0012375D" w:rsidRDefault="0012375D" w:rsidP="0012375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методы: рисунок, составление коллажей, выставки работ, выпекание печений, блинов.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Приемы работы</w:t>
      </w:r>
      <w:r w:rsidRPr="00123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375D" w:rsidRPr="0012375D" w:rsidRDefault="0012375D" w:rsidP="0012375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познавательной деятельности;</w:t>
      </w:r>
    </w:p>
    <w:p w:rsidR="0012375D" w:rsidRPr="0012375D" w:rsidRDefault="0012375D" w:rsidP="0012375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12375D" w:rsidRPr="0012375D" w:rsidRDefault="0012375D" w:rsidP="0012375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контроля: тестирование, опрос, беседа;</w:t>
      </w:r>
    </w:p>
    <w:p w:rsidR="0012375D" w:rsidRPr="0012375D" w:rsidRDefault="0012375D" w:rsidP="0012375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положительной мотивации у обучаемых.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Эмоциональные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ситуация успеха, поощрение и порицание, познавательная игра, удовлетворение желания быть значимой личностью.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Волевые: 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ответственного отношения воспитанников к получению знаний. 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Социальные: 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ситуаций взаимопомощи, заинтересованность в результатах коллективной работы.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Познавательные: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опора на субъективный опыт ребенка, решение творческих задач, создание проблемных ситуаций.</w:t>
      </w:r>
    </w:p>
    <w:p w:rsidR="0012375D" w:rsidRPr="0012375D" w:rsidRDefault="0012375D" w:rsidP="001237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методом изложения теоретических сведений на практических занятиях является лекция. Содержание практических работ могут варьироваться в зависимости от желания, обучающегося и наличия материалов.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:rsidR="0012375D" w:rsidRPr="0012375D" w:rsidRDefault="0012375D" w:rsidP="0012375D">
      <w:pPr>
        <w:widowControl w:val="0"/>
        <w:shd w:val="clear" w:color="auto" w:fill="FFFFFF"/>
        <w:autoSpaceDE w:val="0"/>
        <w:autoSpaceDN w:val="0"/>
        <w:adjustRightInd w:val="0"/>
        <w:spacing w:after="0" w:line="34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Основными формами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организации образовательного процесса в детском о</w:t>
      </w:r>
      <w:r w:rsidR="00BA04B4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бъединении «Фольклор чувашского народа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являются: беседа, самостоятельная</w:t>
      </w:r>
      <w:r w:rsidRPr="0012375D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работа коллективного творчества, обсуждение работ обучающихся, выставка работ, практические занятия.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всех форм учебных занятий заложены общие характеристики: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занятие имеет цель, конкретное содержание, определенные методы организации учебно-педагогической деятельности; любое занятие имеет определенную структуру, т.е. состоит из отдельных взаимосвязанных этапов:</w:t>
      </w:r>
    </w:p>
    <w:p w:rsidR="0012375D" w:rsidRPr="0012375D" w:rsidRDefault="0012375D" w:rsidP="001237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построение учебного занятия осуществляется по определенной логике, когда тип занятия соответствует его цели и задачам.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Основной </w:t>
      </w: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 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занятий в объединении - практическая работа, как важнейшее средство связи теории с практикой в обучении. На практике ребята закрепляют и углубляют теоретические знания, здесь же формируются соответствующие навыки и умения. Обучающиеся успешно справляются с практической работой, если их индивидуально ознакомить с порядком ее выполнения.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работы: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словесные методы: рассказ, беседа, объяснение, анализ выполненной работы, защита проекта;   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методы: работа с иллюстрациями, таблицами, компьютерная презентация, метод примера.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методы: письменные работы(сочинения), психологические игры, ситуации, упражнения, тренингов занятия, диагностика, тестирование;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Приемы работы: 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познавательной деятельности;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опыта эмоционально-ценностных отношений у обучающихся, интереса к деятельности и позитивному поведению, долга и ответственности;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приемы контроля: тестирование, опрос, беседа;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эмоциональные: создание ситуации успеха, поощрение и порицание, познавательная игра, удовлетворение желания быть значимой личностью.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волевые: формирование ответственного отношения обучающихся к получению знаний, за свои поступки, будущее;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социальные: создание ситуаций взаимопомощи, заинтересованность в результатах коллективной работы;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познавательные: опора на субъективный опыт учащихся, решение творческих задач, создание проблемных ситуаций.</w:t>
      </w:r>
    </w:p>
    <w:p w:rsidR="0012375D" w:rsidRPr="0012375D" w:rsidRDefault="0012375D" w:rsidP="0012375D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аттестации/ контроля и оценочные материалы</w:t>
      </w:r>
      <w:r w:rsidRPr="0012375D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учащимися программного материала отслеживается в ходе проведения следующего контроля:</w:t>
      </w:r>
    </w:p>
    <w:p w:rsidR="0012375D" w:rsidRPr="0012375D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237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Входной контроль.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начале каждого учебного года для оценки исходного уровня знаний обучающихся перед началом образовательного процесса. Проходит  в</w:t>
      </w:r>
      <w:r w:rsidRPr="001237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2375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опроса, тестирования по  основной терминологии и способам и приёмам  работы в области национальной культуры, фольклора, традиций.</w:t>
      </w:r>
    </w:p>
    <w:p w:rsidR="0012375D" w:rsidRPr="005752BA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2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Текущий контроль. </w:t>
      </w:r>
      <w:r w:rsidRPr="005752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течение всего срока реализации программы (по окончания изучения большого раздела, тем</w:t>
      </w:r>
      <w:r w:rsidR="005752BA" w:rsidRPr="005752BA">
        <w:rPr>
          <w:rFonts w:ascii="Times New Roman" w:eastAsia="Times New Roman" w:hAnsi="Times New Roman" w:cs="Times New Roman"/>
          <w:sz w:val="28"/>
          <w:szCs w:val="28"/>
          <w:lang w:eastAsia="ru-RU"/>
        </w:rPr>
        <w:t>ы программы; в конце полугодия)</w:t>
      </w:r>
      <w:r w:rsidRPr="005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Может проходить в форме </w:t>
      </w:r>
      <w:r w:rsidR="005752BA" w:rsidRPr="005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тестирования, опроса. </w:t>
      </w:r>
    </w:p>
    <w:p w:rsidR="0012375D" w:rsidRPr="005752BA" w:rsidRDefault="0012375D" w:rsidP="0012375D">
      <w:pPr>
        <w:widowControl w:val="0"/>
        <w:tabs>
          <w:tab w:val="right" w:pos="8055"/>
          <w:tab w:val="right" w:pos="10234"/>
        </w:tabs>
        <w:spacing w:after="0" w:line="384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2B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- </w:t>
      </w:r>
      <w:r w:rsidRPr="005752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Аттестация по завершении освоения программы.</w:t>
      </w:r>
      <w:r w:rsidRPr="005752B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5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2BA" w:rsidRPr="005752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конце года  в форме творческой работы (постановка праздничного концерта «Эпир перле»).</w:t>
      </w:r>
    </w:p>
    <w:p w:rsidR="0012375D" w:rsidRPr="005752BA" w:rsidRDefault="0012375D" w:rsidP="0012375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52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122"/>
      </w:tblGrid>
      <w:tr w:rsidR="00DD3A2D" w:rsidRPr="00DD3A2D" w:rsidTr="00BA1D30">
        <w:tc>
          <w:tcPr>
            <w:tcW w:w="3106" w:type="dxa"/>
          </w:tcPr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Сроки проведения</w:t>
            </w:r>
          </w:p>
        </w:tc>
        <w:tc>
          <w:tcPr>
            <w:tcW w:w="3677" w:type="dxa"/>
          </w:tcPr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проведения</w:t>
            </w:r>
          </w:p>
        </w:tc>
        <w:tc>
          <w:tcPr>
            <w:tcW w:w="3122" w:type="dxa"/>
          </w:tcPr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3A2D" w:rsidRPr="00DD3A2D" w:rsidTr="00BA1D30">
        <w:tc>
          <w:tcPr>
            <w:tcW w:w="9905" w:type="dxa"/>
            <w:gridSpan w:val="3"/>
          </w:tcPr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ГОД ОБУЧЕНИЯ</w:t>
            </w:r>
          </w:p>
        </w:tc>
      </w:tr>
      <w:tr w:rsidR="00DD3A2D" w:rsidRPr="00DD3A2D" w:rsidTr="00BA1D30">
        <w:tc>
          <w:tcPr>
            <w:tcW w:w="9905" w:type="dxa"/>
            <w:gridSpan w:val="3"/>
          </w:tcPr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Входной контроль</w:t>
            </w:r>
          </w:p>
        </w:tc>
      </w:tr>
      <w:tr w:rsidR="00DD3A2D" w:rsidRPr="00DD3A2D" w:rsidTr="00BA1D30">
        <w:tc>
          <w:tcPr>
            <w:tcW w:w="3106" w:type="dxa"/>
          </w:tcPr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1 года обучения</w:t>
            </w:r>
          </w:p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(сентябрь)</w:t>
            </w:r>
          </w:p>
        </w:tc>
        <w:tc>
          <w:tcPr>
            <w:tcW w:w="3677" w:type="dxa"/>
          </w:tcPr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исходного состояния знаний</w:t>
            </w:r>
          </w:p>
        </w:tc>
        <w:tc>
          <w:tcPr>
            <w:tcW w:w="3122" w:type="dxa"/>
          </w:tcPr>
          <w:p w:rsidR="00DD3A2D" w:rsidRPr="00DD3A2D" w:rsidRDefault="00DD3A2D" w:rsidP="00DD3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 </w:t>
            </w:r>
            <w:r w:rsidR="00575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D3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тест</w:t>
            </w:r>
          </w:p>
        </w:tc>
      </w:tr>
      <w:tr w:rsidR="00AF16B8" w:rsidRPr="00DD3A2D" w:rsidTr="005752BA">
        <w:tc>
          <w:tcPr>
            <w:tcW w:w="9905" w:type="dxa"/>
            <w:gridSpan w:val="3"/>
          </w:tcPr>
          <w:p w:rsidR="00AF16B8" w:rsidRPr="005752BA" w:rsidRDefault="00AF16B8" w:rsidP="00AF16B8">
            <w:pPr>
              <w:jc w:val="center"/>
              <w:rPr>
                <w:b/>
                <w:i/>
                <w:sz w:val="28"/>
                <w:szCs w:val="28"/>
              </w:rPr>
            </w:pPr>
            <w:r w:rsidRPr="005752BA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F16B8" w:rsidRPr="00DD3A2D" w:rsidTr="00BA1D30">
        <w:tc>
          <w:tcPr>
            <w:tcW w:w="3106" w:type="dxa"/>
          </w:tcPr>
          <w:p w:rsidR="00AF16B8" w:rsidRPr="005752BA" w:rsidRDefault="005752BA" w:rsidP="00AF16B8">
            <w:pPr>
              <w:pStyle w:val="210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b w:val="0"/>
                <w:color w:val="FF0000"/>
                <w:sz w:val="28"/>
                <w:szCs w:val="28"/>
              </w:rPr>
            </w:pPr>
            <w:r w:rsidRPr="005752BA">
              <w:rPr>
                <w:rFonts w:ascii="Times New Roman" w:hAnsi="Times New Roman" w:cs="Times New Roman"/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3677" w:type="dxa"/>
          </w:tcPr>
          <w:p w:rsidR="00AF16B8" w:rsidRPr="005752BA" w:rsidRDefault="005752BA" w:rsidP="00AF16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2BA">
              <w:rPr>
                <w:rFonts w:ascii="Times New Roman" w:hAnsi="Times New Roman" w:cs="Times New Roman"/>
                <w:sz w:val="28"/>
                <w:szCs w:val="28"/>
              </w:rPr>
              <w:t>Контроль знаний</w:t>
            </w:r>
          </w:p>
        </w:tc>
        <w:tc>
          <w:tcPr>
            <w:tcW w:w="3122" w:type="dxa"/>
          </w:tcPr>
          <w:p w:rsidR="00AF16B8" w:rsidRPr="005752BA" w:rsidRDefault="005752BA" w:rsidP="0057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Внеклассное мероприятие, инсценировка сказки «Йавача»</w:t>
            </w:r>
          </w:p>
        </w:tc>
      </w:tr>
      <w:tr w:rsidR="00AF16B8" w:rsidRPr="00DD3A2D" w:rsidTr="00BA1D30">
        <w:tc>
          <w:tcPr>
            <w:tcW w:w="9905" w:type="dxa"/>
            <w:gridSpan w:val="3"/>
          </w:tcPr>
          <w:p w:rsidR="00AF16B8" w:rsidRPr="005752BA" w:rsidRDefault="00143AA5" w:rsidP="00AF1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752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Итоговая </w:t>
            </w:r>
            <w:r w:rsidR="00AF16B8" w:rsidRPr="005752B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аттестация </w:t>
            </w:r>
          </w:p>
        </w:tc>
      </w:tr>
      <w:tr w:rsidR="00AF16B8" w:rsidRPr="00DD3A2D" w:rsidTr="00BA1D30">
        <w:tc>
          <w:tcPr>
            <w:tcW w:w="3106" w:type="dxa"/>
          </w:tcPr>
          <w:p w:rsidR="00AF16B8" w:rsidRPr="00DD3A2D" w:rsidRDefault="00AF16B8" w:rsidP="00AF1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конце 1 года обучения</w:t>
            </w:r>
          </w:p>
          <w:p w:rsidR="00AF16B8" w:rsidRPr="00DD3A2D" w:rsidRDefault="00AF16B8" w:rsidP="00AF1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A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(май)</w:t>
            </w:r>
          </w:p>
        </w:tc>
        <w:tc>
          <w:tcPr>
            <w:tcW w:w="3677" w:type="dxa"/>
          </w:tcPr>
          <w:p w:rsidR="00AF16B8" w:rsidRPr="005752BA" w:rsidRDefault="005752BA" w:rsidP="00575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Итоговый контроль проводится по окончании обучения на итоговом занятии при завершении  программы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75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позволяет оценить результативность освоения детьми программы в целом.</w:t>
            </w:r>
          </w:p>
        </w:tc>
        <w:tc>
          <w:tcPr>
            <w:tcW w:w="3122" w:type="dxa"/>
          </w:tcPr>
          <w:p w:rsidR="00AF16B8" w:rsidRPr="005752BA" w:rsidRDefault="00AF16B8" w:rsidP="00AF16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работа. Постановка праздничного концерта «Эпир перле»</w:t>
            </w:r>
          </w:p>
        </w:tc>
      </w:tr>
    </w:tbl>
    <w:p w:rsidR="00DD3A2D" w:rsidRPr="0012375D" w:rsidRDefault="00DD3A2D" w:rsidP="0012375D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A2D" w:rsidRPr="00DD3A2D" w:rsidRDefault="00DD3A2D" w:rsidP="00DD3A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3A2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Оценочные материалы </w:t>
      </w:r>
    </w:p>
    <w:p w:rsidR="00DD3A2D" w:rsidRPr="00DD3A2D" w:rsidRDefault="00DD3A2D" w:rsidP="00DD3A2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</w:t>
      </w:r>
    </w:p>
    <w:p w:rsidR="00DD3A2D" w:rsidRPr="00DD3A2D" w:rsidRDefault="00DD3A2D" w:rsidP="00DD3A2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A2D" w:rsidRPr="00DD3A2D" w:rsidRDefault="00DD3A2D" w:rsidP="00DD3A2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A2D" w:rsidRPr="00DD3A2D" w:rsidRDefault="00DD3A2D" w:rsidP="00DD3A2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обучения.</w:t>
      </w:r>
    </w:p>
    <w:p w:rsidR="00DD3A2D" w:rsidRPr="00DD3A2D" w:rsidRDefault="00DD3A2D" w:rsidP="00DD3A2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A2D" w:rsidRPr="00DD3A2D" w:rsidRDefault="00AF16B8" w:rsidP="00DD3A2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Входной</w:t>
      </w:r>
      <w:r w:rsidR="00DD3A2D" w:rsidRPr="00DD3A2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контроль.</w:t>
      </w:r>
      <w:r w:rsidR="00DD3A2D" w:rsidRPr="00DD3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D3A2D" w:rsidRPr="00DD3A2D" w:rsidRDefault="00DD3A2D" w:rsidP="00DD3A2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D3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исходного состояния знаний</w:t>
      </w:r>
    </w:p>
    <w:p w:rsidR="00DD3A2D" w:rsidRPr="00DD3A2D" w:rsidRDefault="00DD3A2D" w:rsidP="00DD3A2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3A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контроля: </w:t>
      </w:r>
      <w:r w:rsidRPr="00DD3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 - тест</w:t>
      </w:r>
    </w:p>
    <w:p w:rsidR="0012375D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 - тест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Фольклор чувашского</w:t>
      </w:r>
      <w:r w:rsidRPr="00C17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народа»</w:t>
      </w:r>
    </w:p>
    <w:p w:rsidR="00C17333" w:rsidRP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333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1.Что считалось делом чести каждого мужчины?</w:t>
      </w:r>
    </w:p>
    <w:p w:rsidR="00C17333" w:rsidRP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1)Построить дом</w:t>
      </w:r>
    </w:p>
    <w:p w:rsidR="00C17333" w:rsidRP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2)Вырастить ребенка</w:t>
      </w:r>
    </w:p>
    <w:p w:rsidR="00C17333" w:rsidRP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3)Посадить дерево</w:t>
      </w:r>
    </w:p>
    <w:p w:rsid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4)Н</w:t>
      </w:r>
      <w:r w:rsidRPr="00C173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акормить детей</w:t>
      </w:r>
    </w:p>
    <w:p w:rsid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333">
        <w:rPr>
          <w:rFonts w:ascii="Times New Roman" w:eastAsia="Times New Roman" w:hAnsi="Times New Roman" w:cs="Times New Roman"/>
          <w:sz w:val="28"/>
          <w:szCs w:val="28"/>
          <w:lang w:eastAsia="ru-RU"/>
        </w:rPr>
        <w:t>2.С какой стороны устанавливался вход в чувашский дом?</w:t>
      </w:r>
    </w:p>
    <w:p w:rsidR="00C17333" w:rsidRP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17333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Северной</w:t>
      </w:r>
    </w:p>
    <w:p w:rsidR="00C17333" w:rsidRP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73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2)С восточной</w:t>
      </w:r>
    </w:p>
    <w:p w:rsidR="00C17333" w:rsidRP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C173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западной</w:t>
      </w:r>
    </w:p>
    <w:p w:rsidR="00C17333" w:rsidRDefault="00C17333" w:rsidP="00C17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C17333">
        <w:rPr>
          <w:rFonts w:ascii="Times New Roman" w:eastAsia="Times New Roman" w:hAnsi="Times New Roman" w:cs="Times New Roman"/>
          <w:sz w:val="28"/>
          <w:szCs w:val="28"/>
          <w:lang w:eastAsia="ru-RU"/>
        </w:rPr>
        <w:t>С южной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Национальное блюдо Чувашии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Пашалу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2)Хуплу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Хуран кукли</w:t>
      </w:r>
    </w:p>
    <w:p w:rsidR="00C17333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Икерчĕ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4.Какой головной убор одевали девушки?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1)Тухъя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Хушпу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Калпак</w:t>
      </w:r>
    </w:p>
    <w:p w:rsidR="00D95ACE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Пуç тутри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61869">
        <w:t xml:space="preserve"> 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древнее земледельческое блюдо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Кисель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</w:t>
      </w:r>
    </w:p>
    <w:p w:rsidR="00261869" w:rsidRP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18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3)Каша</w:t>
      </w:r>
    </w:p>
    <w:p w:rsidR="00261869" w:rsidRDefault="00261869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26186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Блины</w:t>
      </w:r>
    </w:p>
    <w:p w:rsidR="00D15C4B" w:rsidRDefault="00D15C4B" w:rsidP="0026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 правилам чувашского этикета не было принято?</w:t>
      </w:r>
    </w:p>
    <w:p w:rsidR="00D15C4B" w:rsidRP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:"Аван-и"</w:t>
      </w:r>
    </w:p>
    <w:p w:rsidR="00D15C4B" w:rsidRP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Говорить: "Мĕнле пурăнатăр?"</w:t>
      </w:r>
    </w:p>
    <w:p w:rsidR="00D15C4B" w:rsidRP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3)Здороваться за руку</w:t>
      </w:r>
    </w:p>
    <w:p w:rsid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расставании говорить: "Сывă пул"</w:t>
      </w:r>
    </w:p>
    <w:p w:rsidR="00D15C4B" w:rsidRP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 1,2,3)  2. 2)  3.2)  4.1)  5.3)  6.3)</w:t>
      </w: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304C7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15C4B" w:rsidRP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оценивания:  1 ответ – 1 балл</w:t>
      </w:r>
    </w:p>
    <w:p w:rsid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5-6б. «отлично», 3-4б. «хорошо», 1-2б. «удовлетворительно».</w:t>
      </w:r>
    </w:p>
    <w:p w:rsidR="00AF16B8" w:rsidRDefault="00AF16B8" w:rsidP="00F5499F">
      <w:pPr>
        <w:spacing w:after="0"/>
        <w:ind w:left="180" w:firstLine="72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</w:pPr>
    </w:p>
    <w:p w:rsidR="00AF16B8" w:rsidRPr="00912161" w:rsidRDefault="00AF16B8" w:rsidP="00AF16B8">
      <w:pPr>
        <w:tabs>
          <w:tab w:val="left" w:pos="10773"/>
          <w:tab w:val="left" w:pos="10953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91216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Текущий контроль.</w:t>
      </w:r>
    </w:p>
    <w:p w:rsidR="00AF16B8" w:rsidRPr="00912161" w:rsidRDefault="00AF16B8" w:rsidP="00AF16B8">
      <w:pPr>
        <w:tabs>
          <w:tab w:val="left" w:pos="29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2161">
        <w:rPr>
          <w:rFonts w:ascii="Times New Roman" w:hAnsi="Times New Roman" w:cs="Times New Roman"/>
          <w:b/>
          <w:sz w:val="28"/>
          <w:szCs w:val="28"/>
        </w:rPr>
        <w:t>Цель:</w:t>
      </w:r>
      <w:r w:rsidR="005752BA" w:rsidRPr="00912161">
        <w:t xml:space="preserve"> </w:t>
      </w:r>
      <w:r w:rsidR="005752BA" w:rsidRPr="00912161">
        <w:rPr>
          <w:rFonts w:ascii="Times New Roman" w:hAnsi="Times New Roman" w:cs="Times New Roman"/>
          <w:b/>
          <w:sz w:val="28"/>
          <w:szCs w:val="28"/>
        </w:rPr>
        <w:t>контроль знаний</w:t>
      </w:r>
      <w:r w:rsidR="005752BA" w:rsidRPr="00912161">
        <w:rPr>
          <w:rFonts w:ascii="Times New Roman" w:hAnsi="Times New Roman" w:cs="Times New Roman"/>
          <w:b/>
          <w:sz w:val="28"/>
          <w:szCs w:val="28"/>
        </w:rPr>
        <w:tab/>
      </w:r>
    </w:p>
    <w:p w:rsidR="00AF16B8" w:rsidRDefault="00AF16B8" w:rsidP="00AF16B8">
      <w:pPr>
        <w:tabs>
          <w:tab w:val="left" w:pos="29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161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912161">
        <w:rPr>
          <w:rFonts w:ascii="Times New Roman" w:hAnsi="Times New Roman" w:cs="Times New Roman"/>
          <w:sz w:val="28"/>
          <w:szCs w:val="28"/>
        </w:rPr>
        <w:t>:</w:t>
      </w:r>
      <w:r w:rsidR="00143AA5" w:rsidRPr="00912161">
        <w:rPr>
          <w:rFonts w:ascii="Times New Roman" w:hAnsi="Times New Roman" w:cs="Times New Roman"/>
          <w:sz w:val="28"/>
          <w:szCs w:val="28"/>
        </w:rPr>
        <w:t xml:space="preserve"> </w:t>
      </w:r>
      <w:r w:rsidR="005752BA" w:rsidRPr="00912161">
        <w:rPr>
          <w:rFonts w:ascii="Times New Roman" w:hAnsi="Times New Roman" w:cs="Times New Roman"/>
          <w:b/>
          <w:sz w:val="28"/>
          <w:szCs w:val="28"/>
        </w:rPr>
        <w:t>внеклассное мероприятие, инсценировка сказки «Йавача»</w:t>
      </w:r>
    </w:p>
    <w:p w:rsidR="005B1658" w:rsidRPr="000011AE" w:rsidRDefault="005B1658" w:rsidP="005B1658">
      <w:pPr>
        <w:spacing w:after="0" w:line="29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011A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проведения: закрепление практическо</w:t>
      </w:r>
      <w:r w:rsidR="000011AE" w:rsidRPr="000011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материала по изученным темам</w:t>
      </w:r>
      <w:r w:rsidRPr="000011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1658" w:rsidRPr="000011AE" w:rsidRDefault="005B1658" w:rsidP="005B1658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011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 в</w:t>
      </w:r>
      <w:r w:rsidR="000011AE" w:rsidRPr="0000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показательного выступления</w:t>
      </w:r>
      <w:r w:rsidRPr="000011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в котором каждый ребёнок исполняет </w:t>
      </w:r>
      <w:r w:rsidR="000011AE" w:rsidRPr="000011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свою роль в инсценировке, поет песню и выполняет танцевальные движения</w:t>
      </w:r>
      <w:r w:rsidRPr="000011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5B1658" w:rsidRPr="005B1658" w:rsidRDefault="005B1658" w:rsidP="005B1658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noProof/>
          <w:color w:val="FF0000"/>
          <w:sz w:val="28"/>
          <w:szCs w:val="28"/>
          <w:lang w:eastAsia="ru-RU"/>
        </w:rPr>
      </w:pPr>
    </w:p>
    <w:tbl>
      <w:tblPr>
        <w:tblStyle w:val="6"/>
        <w:tblW w:w="10490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0011AE" w:rsidRPr="000011AE" w:rsidTr="000011AE">
        <w:tc>
          <w:tcPr>
            <w:tcW w:w="617" w:type="dxa"/>
            <w:vMerge w:val="restart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7321" w:type="dxa"/>
            <w:vMerge w:val="restart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0011AE" w:rsidRPr="000011AE" w:rsidTr="000011AE">
        <w:tc>
          <w:tcPr>
            <w:tcW w:w="617" w:type="dxa"/>
            <w:vMerge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1" w:type="dxa"/>
            <w:vMerge/>
            <w:vAlign w:val="center"/>
          </w:tcPr>
          <w:p w:rsidR="005B1658" w:rsidRPr="000011AE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0011AE" w:rsidRPr="000011AE" w:rsidTr="000011AE">
        <w:tc>
          <w:tcPr>
            <w:tcW w:w="617" w:type="dxa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21" w:type="dxa"/>
            <w:vAlign w:val="center"/>
          </w:tcPr>
          <w:p w:rsidR="005B1658" w:rsidRPr="000011AE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Освоил теоретический материал по разделу программы: </w:t>
            </w:r>
            <w:r w:rsid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чувашские народные сказки</w:t>
            </w: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1AE" w:rsidRPr="000011AE" w:rsidTr="000011AE">
        <w:tc>
          <w:tcPr>
            <w:tcW w:w="617" w:type="dxa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21" w:type="dxa"/>
            <w:vAlign w:val="center"/>
          </w:tcPr>
          <w:p w:rsidR="005B1658" w:rsidRPr="000011AE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Освоил практический материал по разделу программы: </w:t>
            </w:r>
            <w:r w:rsid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чувашские народные сказки</w:t>
            </w: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1AE" w:rsidRPr="000011AE" w:rsidTr="000011AE">
        <w:tc>
          <w:tcPr>
            <w:tcW w:w="617" w:type="dxa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21" w:type="dxa"/>
            <w:vAlign w:val="center"/>
          </w:tcPr>
          <w:p w:rsidR="005B1658" w:rsidRPr="000011AE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Научился использовать полученные на занятиях знания в </w:t>
            </w: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практической деятельности</w:t>
            </w: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1AE" w:rsidRPr="000011AE" w:rsidTr="000011AE">
        <w:tc>
          <w:tcPr>
            <w:tcW w:w="617" w:type="dxa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21" w:type="dxa"/>
            <w:vAlign w:val="center"/>
          </w:tcPr>
          <w:p w:rsidR="005B1658" w:rsidRPr="000011AE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1AE" w:rsidRPr="000011AE" w:rsidTr="000011AE">
        <w:tc>
          <w:tcPr>
            <w:tcW w:w="617" w:type="dxa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21" w:type="dxa"/>
            <w:vAlign w:val="center"/>
          </w:tcPr>
          <w:p w:rsidR="005B1658" w:rsidRPr="000011AE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Научился взаимодействовать с детьми в процессе исполнения коллективных </w:t>
            </w:r>
            <w:r w:rsid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песен, </w:t>
            </w: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</w:t>
            </w:r>
            <w:r w:rsid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произношения реплик</w:t>
            </w: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1AE" w:rsidRPr="000011AE" w:rsidTr="000011AE">
        <w:tc>
          <w:tcPr>
            <w:tcW w:w="617" w:type="dxa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21" w:type="dxa"/>
            <w:vAlign w:val="center"/>
          </w:tcPr>
          <w:p w:rsidR="005B1658" w:rsidRPr="000011AE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чувствовать музыкальный ритм, вести музыкальный счет</w:t>
            </w:r>
            <w:r w:rsid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выразительно произносить реплики на чувашском языке</w:t>
            </w: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11AE" w:rsidRPr="000011AE" w:rsidTr="000011AE">
        <w:tc>
          <w:tcPr>
            <w:tcW w:w="617" w:type="dxa"/>
            <w:vAlign w:val="center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21" w:type="dxa"/>
            <w:vAlign w:val="center"/>
          </w:tcPr>
          <w:p w:rsidR="005B1658" w:rsidRPr="000011AE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1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0011AE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1658" w:rsidRPr="005B1658" w:rsidRDefault="005B1658" w:rsidP="005B1658">
      <w:pPr>
        <w:shd w:val="clear" w:color="auto" w:fill="FFFFFF"/>
        <w:spacing w:after="0" w:line="240" w:lineRule="auto"/>
        <w:ind w:firstLine="567"/>
        <w:outlineLvl w:val="3"/>
        <w:rPr>
          <w:rFonts w:eastAsia="Times New Roman" w:cs="Times New Roman"/>
          <w:bCs/>
          <w:color w:val="FF0000"/>
          <w:sz w:val="28"/>
          <w:szCs w:val="28"/>
          <w:lang w:eastAsia="ru-RU"/>
        </w:rPr>
      </w:pPr>
    </w:p>
    <w:p w:rsidR="005B1658" w:rsidRPr="00DC685D" w:rsidRDefault="005B1658" w:rsidP="005B165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21-18 баллов</w:t>
      </w:r>
    </w:p>
    <w:p w:rsidR="005B1658" w:rsidRPr="00DC685D" w:rsidRDefault="005B1658" w:rsidP="005B165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17-14 балла</w:t>
      </w:r>
    </w:p>
    <w:p w:rsidR="005B1658" w:rsidRPr="00DC685D" w:rsidRDefault="005B1658" w:rsidP="005B165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ниже 13 баллов</w:t>
      </w:r>
    </w:p>
    <w:p w:rsidR="005B1658" w:rsidRPr="00912161" w:rsidRDefault="005B1658" w:rsidP="00AF16B8">
      <w:pPr>
        <w:tabs>
          <w:tab w:val="left" w:pos="29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3AA5" w:rsidRPr="00912161" w:rsidRDefault="005B1658" w:rsidP="00143AA5">
      <w:pPr>
        <w:tabs>
          <w:tab w:val="left" w:pos="2970"/>
        </w:tabs>
        <w:jc w:val="center"/>
        <w:rPr>
          <w:rFonts w:ascii="Times New Roman" w:eastAsia="Times New Roman" w:hAnsi="Times New Roman" w:cs="Times New Roman"/>
          <w:b/>
          <w:i/>
          <w:sz w:val="29"/>
          <w:szCs w:val="29"/>
          <w:bdr w:val="none" w:sz="0" w:space="0" w:color="auto" w:frame="1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Итоговый </w:t>
      </w:r>
      <w:r w:rsidR="00143AA5" w:rsidRPr="00912161">
        <w:rPr>
          <w:rFonts w:ascii="Times New Roman" w:eastAsia="Times New Roman" w:hAnsi="Times New Roman" w:cs="Times New Roman"/>
          <w:b/>
          <w:i/>
          <w:sz w:val="29"/>
          <w:szCs w:val="29"/>
          <w:bdr w:val="none" w:sz="0" w:space="0" w:color="auto" w:frame="1"/>
        </w:rPr>
        <w:t xml:space="preserve"> контроль.</w:t>
      </w:r>
    </w:p>
    <w:p w:rsidR="00143AA5" w:rsidRPr="00912161" w:rsidRDefault="00143AA5" w:rsidP="00143AA5">
      <w:pPr>
        <w:tabs>
          <w:tab w:val="left" w:pos="297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12161">
        <w:rPr>
          <w:rFonts w:ascii="Times New Roman" w:hAnsi="Times New Roman" w:cs="Times New Roman"/>
          <w:b/>
          <w:sz w:val="28"/>
          <w:szCs w:val="28"/>
        </w:rPr>
        <w:t>Цель:</w:t>
      </w:r>
      <w:r w:rsidRPr="009121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912161" w:rsidRPr="009121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 по окончании обучения на итоговом занятии при завершении  программы и позволяет оценить результативность освоения детьми программы в целом.</w:t>
      </w:r>
      <w:r w:rsidR="00912161" w:rsidRPr="009121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</w:p>
    <w:p w:rsidR="00143AA5" w:rsidRDefault="00143AA5" w:rsidP="00143AA5">
      <w:pPr>
        <w:tabs>
          <w:tab w:val="left" w:pos="2970"/>
        </w:tabs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12161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 w:rsidRPr="00912161">
        <w:rPr>
          <w:rFonts w:ascii="Times New Roman" w:hAnsi="Times New Roman" w:cs="Times New Roman"/>
          <w:sz w:val="28"/>
          <w:szCs w:val="28"/>
        </w:rPr>
        <w:t xml:space="preserve">: </w:t>
      </w:r>
      <w:r w:rsidR="00912161" w:rsidRPr="009121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творческая работа (Постановка праздничного концерта «Эпир перле»)</w:t>
      </w:r>
    </w:p>
    <w:p w:rsidR="005B1658" w:rsidRPr="00DC685D" w:rsidRDefault="005B1658" w:rsidP="005B1658">
      <w:pPr>
        <w:spacing w:after="0" w:line="294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проведения: закрепление практического материала по изучаемым</w:t>
      </w:r>
      <w:r w:rsidR="00DC685D"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жанрам чувашского фольклора</w:t>
      </w: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1658" w:rsidRPr="00DC685D" w:rsidRDefault="005B1658" w:rsidP="005B1658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 в форме показательных выступлений</w:t>
      </w:r>
      <w:r w:rsidRPr="00DC6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, в котором каждый ребёнок </w:t>
      </w:r>
      <w:r w:rsidR="00DC685D" w:rsidRPr="00DC6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показывает свои умения и навыки в процессе исполения чувашских песен, </w:t>
      </w:r>
      <w:r w:rsidR="00DC6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танцев, инсценировок чувашских народных сказок</w:t>
      </w:r>
      <w:r w:rsidR="00DC685D" w:rsidRPr="00DC685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5B1658" w:rsidRPr="005B1658" w:rsidRDefault="005B1658" w:rsidP="005B1658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noProof/>
          <w:color w:val="FF0000"/>
          <w:sz w:val="28"/>
          <w:szCs w:val="28"/>
          <w:lang w:eastAsia="ru-RU"/>
        </w:rPr>
      </w:pPr>
    </w:p>
    <w:tbl>
      <w:tblPr>
        <w:tblStyle w:val="6"/>
        <w:tblW w:w="10490" w:type="dxa"/>
        <w:tblLook w:val="04A0" w:firstRow="1" w:lastRow="0" w:firstColumn="1" w:lastColumn="0" w:noHBand="0" w:noVBand="1"/>
      </w:tblPr>
      <w:tblGrid>
        <w:gridCol w:w="617"/>
        <w:gridCol w:w="7321"/>
        <w:gridCol w:w="851"/>
        <w:gridCol w:w="850"/>
        <w:gridCol w:w="851"/>
      </w:tblGrid>
      <w:tr w:rsidR="005B1658" w:rsidRPr="00DC685D" w:rsidTr="000011AE">
        <w:tc>
          <w:tcPr>
            <w:tcW w:w="617" w:type="dxa"/>
            <w:vMerge w:val="restart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7321" w:type="dxa"/>
            <w:vMerge w:val="restart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Критерии оценивания</w:t>
            </w:r>
          </w:p>
        </w:tc>
        <w:tc>
          <w:tcPr>
            <w:tcW w:w="2552" w:type="dxa"/>
            <w:gridSpan w:val="3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Баллы</w:t>
            </w:r>
          </w:p>
        </w:tc>
      </w:tr>
      <w:tr w:rsidR="005B1658" w:rsidRPr="00DC685D" w:rsidTr="000011AE">
        <w:tc>
          <w:tcPr>
            <w:tcW w:w="617" w:type="dxa"/>
            <w:vMerge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21" w:type="dxa"/>
            <w:vMerge/>
            <w:vAlign w:val="center"/>
          </w:tcPr>
          <w:p w:rsidR="005B1658" w:rsidRPr="00DC685D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5B1658" w:rsidRPr="00DC685D" w:rsidTr="000011AE">
        <w:tc>
          <w:tcPr>
            <w:tcW w:w="617" w:type="dxa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21" w:type="dxa"/>
            <w:vAlign w:val="center"/>
          </w:tcPr>
          <w:p w:rsidR="005B1658" w:rsidRPr="00DC685D" w:rsidRDefault="005B1658" w:rsidP="00DC68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Освоил теоретический материал по разделу программы: </w:t>
            </w:r>
            <w:r w:rsid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 чувашского народа</w:t>
            </w: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658" w:rsidRPr="00DC685D" w:rsidTr="000011AE">
        <w:tc>
          <w:tcPr>
            <w:tcW w:w="617" w:type="dxa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21" w:type="dxa"/>
            <w:vAlign w:val="center"/>
          </w:tcPr>
          <w:p w:rsidR="005B1658" w:rsidRPr="00DC685D" w:rsidRDefault="005B1658" w:rsidP="00DC68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Освоил практический материал по разделу программы: </w:t>
            </w:r>
            <w:r w:rsid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фольклор чувашского народа</w:t>
            </w: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658" w:rsidRPr="00DC685D" w:rsidTr="000011AE">
        <w:tc>
          <w:tcPr>
            <w:tcW w:w="617" w:type="dxa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7321" w:type="dxa"/>
            <w:vAlign w:val="center"/>
          </w:tcPr>
          <w:p w:rsidR="005B1658" w:rsidRPr="00DC685D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658" w:rsidRPr="00DC685D" w:rsidTr="000011AE">
        <w:tc>
          <w:tcPr>
            <w:tcW w:w="617" w:type="dxa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21" w:type="dxa"/>
            <w:vAlign w:val="center"/>
          </w:tcPr>
          <w:p w:rsidR="005B1658" w:rsidRPr="00DC685D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658" w:rsidRPr="00DC685D" w:rsidTr="000011AE">
        <w:tc>
          <w:tcPr>
            <w:tcW w:w="617" w:type="dxa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21" w:type="dxa"/>
            <w:vAlign w:val="center"/>
          </w:tcPr>
          <w:p w:rsidR="005B1658" w:rsidRPr="00DC685D" w:rsidRDefault="005B1658" w:rsidP="00DC68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Научился взаимодействовать с детьми в процессе исполнения </w:t>
            </w:r>
            <w:r w:rsid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чувашских песен, танцев, инсценировок чувашских сказок</w:t>
            </w: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658" w:rsidRPr="00DC685D" w:rsidTr="000011AE">
        <w:tc>
          <w:tcPr>
            <w:tcW w:w="617" w:type="dxa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21" w:type="dxa"/>
            <w:vAlign w:val="center"/>
          </w:tcPr>
          <w:p w:rsidR="005B1658" w:rsidRPr="00DC685D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B1658" w:rsidRPr="00DC685D" w:rsidTr="000011AE">
        <w:tc>
          <w:tcPr>
            <w:tcW w:w="617" w:type="dxa"/>
            <w:vAlign w:val="center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21" w:type="dxa"/>
            <w:vAlign w:val="center"/>
          </w:tcPr>
          <w:p w:rsidR="005B1658" w:rsidRPr="00DC685D" w:rsidRDefault="005B1658" w:rsidP="000011A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8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Знает последовательность работы на занятиях</w:t>
            </w: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5B1658" w:rsidRPr="00DC685D" w:rsidRDefault="005B1658" w:rsidP="000011A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B1658" w:rsidRPr="005B1658" w:rsidRDefault="005B1658" w:rsidP="005B1658">
      <w:pPr>
        <w:shd w:val="clear" w:color="auto" w:fill="FFFFFF"/>
        <w:spacing w:after="0" w:line="240" w:lineRule="auto"/>
        <w:ind w:firstLine="567"/>
        <w:outlineLvl w:val="3"/>
        <w:rPr>
          <w:rFonts w:eastAsia="Times New Roman" w:cs="Times New Roman"/>
          <w:bCs/>
          <w:color w:val="FF0000"/>
          <w:sz w:val="28"/>
          <w:szCs w:val="28"/>
          <w:lang w:eastAsia="ru-RU"/>
        </w:rPr>
      </w:pPr>
    </w:p>
    <w:p w:rsidR="005B1658" w:rsidRPr="00DC685D" w:rsidRDefault="005B1658" w:rsidP="005B165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– 21-18 баллов</w:t>
      </w:r>
    </w:p>
    <w:p w:rsidR="005B1658" w:rsidRPr="00DC685D" w:rsidRDefault="005B1658" w:rsidP="005B165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– 17-14 балла</w:t>
      </w:r>
    </w:p>
    <w:p w:rsidR="005B1658" w:rsidRPr="00DC685D" w:rsidRDefault="005B1658" w:rsidP="005B165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85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– ниже 13 баллов</w:t>
      </w:r>
    </w:p>
    <w:p w:rsidR="00AF16B8" w:rsidRPr="00AF16B8" w:rsidRDefault="00AF16B8" w:rsidP="00F5499F">
      <w:pPr>
        <w:spacing w:after="0"/>
        <w:ind w:left="180" w:firstLine="720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4"/>
          <w:lang w:eastAsia="ru-RU" w:bidi="en-US"/>
        </w:rPr>
      </w:pPr>
    </w:p>
    <w:p w:rsidR="00AF16B8" w:rsidRDefault="00AF16B8" w:rsidP="00F5499F">
      <w:pPr>
        <w:spacing w:after="0"/>
        <w:ind w:left="180" w:firstLine="72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</w:pPr>
    </w:p>
    <w:p w:rsidR="00AF16B8" w:rsidRDefault="00AF16B8" w:rsidP="00F5499F">
      <w:pPr>
        <w:spacing w:after="0"/>
        <w:ind w:left="180" w:firstLine="72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</w:pPr>
    </w:p>
    <w:p w:rsidR="00AF16B8" w:rsidRDefault="00AF16B8" w:rsidP="00F5499F">
      <w:pPr>
        <w:spacing w:after="0"/>
        <w:ind w:left="180" w:firstLine="72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</w:pPr>
    </w:p>
    <w:p w:rsidR="00D15C4B" w:rsidRPr="00F5499F" w:rsidRDefault="00D15C4B" w:rsidP="00F5499F">
      <w:pPr>
        <w:spacing w:after="0"/>
        <w:ind w:left="180" w:firstLine="72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</w:pPr>
      <w:r w:rsidRPr="00F5499F"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  <w:t xml:space="preserve">Список </w:t>
      </w:r>
      <w:r w:rsidR="00F5499F" w:rsidRPr="00F5499F"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  <w:t xml:space="preserve">использованной </w:t>
      </w:r>
      <w:r w:rsidRPr="00F5499F">
        <w:rPr>
          <w:rFonts w:ascii="Times New Roman" w:eastAsia="Times New Roman" w:hAnsi="Times New Roman" w:cs="Times New Roman"/>
          <w:b/>
          <w:sz w:val="32"/>
          <w:szCs w:val="24"/>
          <w:lang w:eastAsia="ru-RU" w:bidi="en-US"/>
        </w:rPr>
        <w:t>литературы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Енькка Е.В. История и культура родного края. Чувашия: народная и профессиональная культура. Учебное пособие для 5 класса. – Чебоксары, 2014.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Электронные пособия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Звенящее серебро тухьи (видеофильм)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Вечность (видеофильм)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земле чувашской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 для преподавателя  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 Н.В. альбом Изобразительное искусство Советской Чувашии, М. Сов. художник 1980.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В.Д. Навеки с русским народом, Чебоксары 1976.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В.Д. Чувашские исторические предания, Чебоксары 1993.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Е.И. альбом Старые Чебоксары, Чебоксары 1994.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Меджитова Э.Д.  альбом Чувашское народное искусство, Чебоксары 1981.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для воспитанника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left="4320" w:right="-5" w:hanging="43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Данилов В.Д. История и культура Чув. Республики, Чебоксары 1996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left="4320" w:right="-5" w:hanging="43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Дмитриев В.Д. Чувашские исторические предания, Чебоксары 1993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Е.И. альбом Старые Чебоксары, Чебоксары 1994.</w:t>
      </w:r>
    </w:p>
    <w:p w:rsidR="00D15C4B" w:rsidRPr="00AF16B8" w:rsidRDefault="00D15C4B" w:rsidP="00D15C4B">
      <w:pPr>
        <w:tabs>
          <w:tab w:val="left" w:pos="5580"/>
        </w:tabs>
        <w:spacing w:after="0" w:line="240" w:lineRule="auto"/>
        <w:ind w:left="4860" w:right="-5" w:hanging="48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B8">
        <w:rPr>
          <w:rFonts w:ascii="Times New Roman" w:eastAsia="Times New Roman" w:hAnsi="Times New Roman" w:cs="Times New Roman"/>
          <w:sz w:val="28"/>
          <w:szCs w:val="28"/>
          <w:lang w:eastAsia="ru-RU"/>
        </w:rPr>
        <w:t>Юхма М.  Книга о Чувашии, М. Дет. лит-ра 1970</w:t>
      </w:r>
    </w:p>
    <w:p w:rsidR="00912161" w:rsidRDefault="00912161" w:rsidP="00DC685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2161" w:rsidRDefault="00912161" w:rsidP="00D15C4B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5C4B" w:rsidRPr="00D15C4B" w:rsidRDefault="00D15C4B" w:rsidP="00D15C4B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C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1.</w:t>
      </w:r>
    </w:p>
    <w:p w:rsidR="00D15C4B" w:rsidRP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5C4B" w:rsidRP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5C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материалы</w:t>
      </w:r>
    </w:p>
    <w:p w:rsidR="00D15C4B" w:rsidRPr="00D15C4B" w:rsidRDefault="00D15C4B" w:rsidP="00D15C4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5C4B" w:rsidRDefault="00D15C4B" w:rsidP="00D15C4B">
      <w:pPr>
        <w:widowControl w:val="0"/>
        <w:shd w:val="clear" w:color="auto" w:fill="FFFFFF"/>
        <w:autoSpaceDE w:val="0"/>
        <w:autoSpaceDN w:val="0"/>
        <w:adjustRightInd w:val="0"/>
        <w:spacing w:after="10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5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Методическое обеспечение </w:t>
      </w:r>
      <w:r w:rsidRPr="00D15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дополнительной общеобразовательной </w:t>
      </w:r>
      <w:r w:rsidRPr="00D15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общеразвивающей программы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Фольклор чувашского</w:t>
      </w:r>
      <w:r w:rsidRPr="00D15C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народа»</w:t>
      </w:r>
    </w:p>
    <w:p w:rsidR="00D15C4B" w:rsidRDefault="00D15C4B" w:rsidP="00D15C4B">
      <w:pPr>
        <w:widowControl w:val="0"/>
        <w:shd w:val="clear" w:color="auto" w:fill="FFFFFF"/>
        <w:autoSpaceDE w:val="0"/>
        <w:autoSpaceDN w:val="0"/>
        <w:adjustRightInd w:val="0"/>
        <w:spacing w:after="105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год обучения</w:t>
      </w:r>
    </w:p>
    <w:tbl>
      <w:tblPr>
        <w:tblW w:w="0" w:type="auto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432"/>
        <w:gridCol w:w="2082"/>
        <w:gridCol w:w="1653"/>
        <w:gridCol w:w="1489"/>
        <w:gridCol w:w="1705"/>
        <w:gridCol w:w="1492"/>
      </w:tblGrid>
      <w:tr w:rsidR="00B12490" w:rsidRPr="00B12490" w:rsidTr="003708ED">
        <w:trPr>
          <w:jc w:val="center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20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B12490" w:rsidRPr="00B12490" w:rsidTr="003708ED">
        <w:trPr>
          <w:jc w:val="center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безопасности на занятиях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чувашского народа. Ознакомление с устным народным творчеством. Что такое фольклор.</w:t>
            </w:r>
          </w:p>
        </w:tc>
        <w:tc>
          <w:tcPr>
            <w:tcW w:w="20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Лекция,анкетирование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тесты, диагностические игры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тетради, бланки тестов и анкет</w:t>
            </w:r>
          </w:p>
        </w:tc>
        <w:tc>
          <w:tcPr>
            <w:tcW w:w="1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тетради, бланки тестов и анкет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2490" w:rsidRPr="00B12490" w:rsidTr="003708ED">
        <w:trPr>
          <w:jc w:val="center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Устное народное творчество-мастерство пения, народная мудрость. Одежда и быт чувашского народа.</w:t>
            </w:r>
          </w:p>
        </w:tc>
        <w:tc>
          <w:tcPr>
            <w:tcW w:w="20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</w:t>
            </w:r>
          </w:p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по образцу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альбомы, карточки</w:t>
            </w:r>
          </w:p>
        </w:tc>
        <w:tc>
          <w:tcPr>
            <w:tcW w:w="1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колыбельных песен, выразительное чтение чувашских пословиц и поговорок, закличек, рисунки на тему «Жизнь чувашей», кроссворд, мини-тест, викторина</w:t>
            </w:r>
          </w:p>
        </w:tc>
      </w:tr>
      <w:tr w:rsidR="00B12490" w:rsidRPr="00B12490" w:rsidTr="003708ED">
        <w:trPr>
          <w:jc w:val="center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B12490" w:rsidP="00B1249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Чувашский </w:t>
            </w: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фольклор-это жизнь и история нашего народа.</w:t>
            </w:r>
          </w:p>
        </w:tc>
        <w:tc>
          <w:tcPr>
            <w:tcW w:w="20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занятие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</w:t>
            </w: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ный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Альбомы,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карточки</w:t>
            </w:r>
          </w:p>
        </w:tc>
        <w:tc>
          <w:tcPr>
            <w:tcW w:w="1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Мультимедий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ный проектор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3708ED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Постановка </w:t>
            </w: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чувашских народных сказок «Йавача», «Щарак», выразительное чтение чувашских народных сказок</w:t>
            </w:r>
          </w:p>
        </w:tc>
      </w:tr>
      <w:tr w:rsidR="00B12490" w:rsidRPr="00B12490" w:rsidTr="003708ED">
        <w:trPr>
          <w:jc w:val="center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B12490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3708ED" w:rsidP="00B1249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Календарные праздники чувашского народа: Чуклеме, сурхури, серен, улах и т. д.</w:t>
            </w:r>
          </w:p>
        </w:tc>
        <w:tc>
          <w:tcPr>
            <w:tcW w:w="20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Фотографии, иллюстрации</w:t>
            </w:r>
          </w:p>
        </w:tc>
        <w:tc>
          <w:tcPr>
            <w:tcW w:w="1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3708ED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чувашских народных праздников «Улах», «Сурхури»</w:t>
            </w:r>
          </w:p>
        </w:tc>
      </w:tr>
      <w:tr w:rsidR="003708ED" w:rsidRPr="00B12490" w:rsidTr="003708ED">
        <w:trPr>
          <w:jc w:val="center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708ED" w:rsidRPr="00B12490" w:rsidRDefault="003708ED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708ED" w:rsidRPr="003708ED" w:rsidRDefault="003708ED" w:rsidP="00B1249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Чувашский фольклор в современной жизни.</w:t>
            </w:r>
          </w:p>
        </w:tc>
        <w:tc>
          <w:tcPr>
            <w:tcW w:w="20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708ED" w:rsidRPr="00B12490" w:rsidRDefault="003708ED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708ED" w:rsidRPr="00B12490" w:rsidRDefault="003708ED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708ED" w:rsidRPr="00B12490" w:rsidRDefault="003708ED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Фотографии, иллюстрации</w:t>
            </w:r>
          </w:p>
        </w:tc>
        <w:tc>
          <w:tcPr>
            <w:tcW w:w="1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708ED" w:rsidRPr="00B12490" w:rsidRDefault="003708ED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708ED" w:rsidRPr="003708ED" w:rsidRDefault="003708ED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песен «Анне», «Щерем пусса вир акрам», «Щемерт щещки», выразительное чтение стихотворений П.Хусанкая, А.Алка, постановка сказки И.Я.Яковлева «Лаша шырани»</w:t>
            </w:r>
          </w:p>
        </w:tc>
      </w:tr>
      <w:tr w:rsidR="00B12490" w:rsidRPr="00B12490" w:rsidTr="003708ED">
        <w:trPr>
          <w:jc w:val="center"/>
        </w:trPr>
        <w:tc>
          <w:tcPr>
            <w:tcW w:w="4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3708ED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3708ED" w:rsidP="00B12490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</w:rPr>
              <w:t>Тесная связь с чувашами нашего города. Сбор материала.</w:t>
            </w: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9</w:t>
            </w: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19</w:t>
            </w: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28</w:t>
            </w: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Создание фотоальбома, постановка концерта «Эпир перле»</w:t>
            </w:r>
          </w:p>
        </w:tc>
        <w:tc>
          <w:tcPr>
            <w:tcW w:w="20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праздника</w:t>
            </w:r>
          </w:p>
        </w:tc>
        <w:tc>
          <w:tcPr>
            <w:tcW w:w="14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фольклорного</w:t>
            </w:r>
          </w:p>
        </w:tc>
        <w:tc>
          <w:tcPr>
            <w:tcW w:w="17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12490" w:rsidRPr="00B12490" w:rsidRDefault="00B12490" w:rsidP="00B12490">
            <w:pPr>
              <w:widowControl w:val="0"/>
              <w:autoSpaceDE w:val="0"/>
              <w:autoSpaceDN w:val="0"/>
              <w:adjustRightInd w:val="0"/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2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4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12490" w:rsidRPr="00B12490" w:rsidRDefault="003708ED" w:rsidP="00B1249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Создание фотоальбома, постановка концерта «Эпир перле»</w:t>
            </w:r>
          </w:p>
        </w:tc>
      </w:tr>
    </w:tbl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P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8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2.</w:t>
      </w:r>
    </w:p>
    <w:p w:rsidR="003708ED" w:rsidRP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8ED" w:rsidRP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ВОСПИТАТЕЛЬНОЙ РАБОТЫ</w:t>
      </w:r>
    </w:p>
    <w:p w:rsidR="003708ED" w:rsidRP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РАМКАХ РЕАЛИЗАЦИИ ПРОГРАММЫ ВОСПИТАНИЯ</w:t>
      </w:r>
    </w:p>
    <w:p w:rsidR="003708ED" w:rsidRP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0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МБУ ДО «ДТДиМ  ИМЕНИ И.Х. САДЫКОВА» НМР РТ</w:t>
      </w:r>
    </w:p>
    <w:p w:rsidR="003708ED" w:rsidRPr="003708ED" w:rsidRDefault="003708ED" w:rsidP="0037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0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воспитательной работы: </w:t>
      </w:r>
      <w:r w:rsidRPr="00370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3708ED" w:rsidRPr="003708ED" w:rsidRDefault="003708ED" w:rsidP="003708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задачи:</w:t>
      </w:r>
    </w:p>
    <w:p w:rsidR="003708ED" w:rsidRPr="003708ED" w:rsidRDefault="003708ED" w:rsidP="003708ED">
      <w:pPr>
        <w:spacing w:after="0" w:line="240" w:lineRule="auto"/>
        <w:jc w:val="both"/>
        <w:rPr>
          <w:rFonts w:ascii="Times New Roman" w:eastAsia="№Е" w:hAnsi="Times New Roman" w:cs="Times New Roman"/>
          <w:color w:val="000000"/>
          <w:sz w:val="28"/>
          <w:szCs w:val="28"/>
          <w:lang w:eastAsia="ru-RU"/>
        </w:rPr>
      </w:pPr>
      <w:r w:rsidRPr="003708ED">
        <w:rPr>
          <w:rFonts w:ascii="Times New Roman" w:eastAsia="№Е" w:hAnsi="Times New Roman" w:cs="Times New Roman"/>
          <w:color w:val="000000"/>
          <w:sz w:val="28"/>
          <w:szCs w:val="28"/>
          <w:lang w:eastAsia="ru-RU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3708ED" w:rsidRPr="003708ED" w:rsidRDefault="003708ED" w:rsidP="003708ED">
      <w:pPr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3708ED">
        <w:rPr>
          <w:rFonts w:ascii="Times New Roman" w:eastAsia="№Е" w:hAnsi="Times New Roman" w:cs="Times New Roman"/>
          <w:sz w:val="28"/>
          <w:szCs w:val="28"/>
          <w:lang w:eastAsia="ru-RU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3708ED" w:rsidRPr="003708ED" w:rsidRDefault="003708ED" w:rsidP="003708ED">
      <w:pPr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3708ED">
        <w:rPr>
          <w:rFonts w:ascii="Times New Roman" w:eastAsia="№Е" w:hAnsi="Times New Roman" w:cs="Times New Roman"/>
          <w:sz w:val="28"/>
          <w:szCs w:val="28"/>
          <w:lang w:eastAsia="ru-RU"/>
        </w:rPr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3708ED" w:rsidRPr="003708ED" w:rsidRDefault="003708ED" w:rsidP="003708ED">
      <w:pPr>
        <w:spacing w:after="0" w:line="240" w:lineRule="auto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</w:p>
    <w:tbl>
      <w:tblPr>
        <w:tblW w:w="103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6"/>
        <w:gridCol w:w="7076"/>
        <w:gridCol w:w="40"/>
      </w:tblGrid>
      <w:tr w:rsidR="003708ED" w:rsidRPr="003708ED" w:rsidTr="00BA1D30">
        <w:trPr>
          <w:gridAfter w:val="1"/>
          <w:wAfter w:w="40" w:type="dxa"/>
          <w:trHeight w:val="30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Направления воспитательной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tabs>
                <w:tab w:val="left" w:pos="222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 (форма, название)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Акция по профилактике ПДД «Неделя безопасности»</w:t>
            </w:r>
          </w:p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бульвара им.Баки Урманче, посадка сиреней</w:t>
            </w:r>
          </w:p>
        </w:tc>
      </w:tr>
      <w:tr w:rsidR="003708ED" w:rsidRPr="003708ED" w:rsidTr="00BA1D30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«Ключевые общедворцовые дела»</w:t>
            </w: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 делегирование представителей детских объединений в общедворцовые советы дел</w:t>
            </w:r>
          </w:p>
        </w:tc>
      </w:tr>
      <w:tr w:rsidR="003708ED" w:rsidRPr="003708ED" w:rsidTr="00BA1D30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 д\о приуроченные к 57-летию Нижнекамска.</w:t>
            </w:r>
          </w:p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рисунков «Мой любимый Нижнекамск»</w:t>
            </w:r>
          </w:p>
        </w:tc>
      </w:tr>
      <w:tr w:rsidR="003708ED" w:rsidRPr="003708ED" w:rsidTr="00BA1D30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«Формирование поликультурной личности»</w:t>
            </w: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 детских объединениях «Сила народов – в дружбе»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  <w:trHeight w:val="22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</w:t>
            </w: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«Профессиональное самоопределение личности»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Изготовление поделок к профильной смене «Краски 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осени»</w:t>
            </w:r>
          </w:p>
        </w:tc>
      </w:tr>
      <w:tr w:rsidR="003708ED" w:rsidRPr="003708ED" w:rsidTr="00BA1D30">
        <w:trPr>
          <w:gridAfter w:val="1"/>
          <w:wAfter w:w="40" w:type="dxa"/>
          <w:trHeight w:val="14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</w:tr>
      <w:tr w:rsidR="003708ED" w:rsidRPr="003708ED" w:rsidTr="00BA1D30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Принять участие в республиканском этапе Всероссийского творческого фестиваля «Мы вместе» (проведение и подготовка к конкурсу команду)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 октября  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информационной безопасности. Всероссийский урок безопасности в сети Интернет.</w:t>
            </w:r>
          </w:p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 День пожилого человека. Беседа.</w:t>
            </w:r>
          </w:p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учащихся «Уровень воспитанности»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октября День учителя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ноября мероприятие, посвященное Дню народного единства. Викторина «Все мы едины»</w:t>
            </w: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FFFFFF"/>
            <w:vAlign w:val="center"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«Гриппу – нет!»</w:t>
            </w:r>
          </w:p>
        </w:tc>
        <w:tc>
          <w:tcPr>
            <w:tcW w:w="40" w:type="dxa"/>
            <w:shd w:val="clear" w:color="auto" w:fill="FFFFFF"/>
            <w:vAlign w:val="center"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trHeight w:val="9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урок по теме «Мир профессий». Беседа на тему «Кем я хочу стать».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 детских объединениях «Многонациональный Татарстан»</w:t>
            </w: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trHeight w:val="12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FFFFFF"/>
            <w:vAlign w:val="center"/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  <w:trHeight w:val="101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День матери – видео-поздравление для мам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  <w:trHeight w:val="102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Месячник профилактики правонарушений и наркотизации детей 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Просмотр видеоролика «Жить здОрово – здорОво!»</w:t>
            </w:r>
          </w:p>
        </w:tc>
      </w:tr>
      <w:tr w:rsidR="003708ED" w:rsidRPr="003708ED" w:rsidTr="00BA1D30">
        <w:trPr>
          <w:gridAfter w:val="1"/>
          <w:wAfter w:w="40" w:type="dxa"/>
          <w:trHeight w:val="114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Участие в Республиканском конкурсе технического творчества и современных информационных технологий «ТехноФест».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  <w:trHeight w:val="755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досуговой интеллектуальной игре «Игры патриотов»</w:t>
            </w:r>
          </w:p>
        </w:tc>
      </w:tr>
      <w:tr w:rsidR="003708ED" w:rsidRPr="003708ED" w:rsidTr="00BA1D30">
        <w:trPr>
          <w:gridAfter w:val="1"/>
          <w:wAfter w:w="40" w:type="dxa"/>
          <w:trHeight w:val="96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«Формирование поликультурной личности»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в детских объединениях «Мы – одна семья»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  <w:trHeight w:val="16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3708ED" w:rsidRPr="003708ED" w:rsidTr="00BA1D30">
        <w:trPr>
          <w:gridAfter w:val="1"/>
          <w:wAfter w:w="40" w:type="dxa"/>
          <w:trHeight w:val="54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9.12 День героев России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</w:t>
            </w:r>
          </w:p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декабря. Единый урок «Мы – Россияне!», посвященный Дню Конституции РФ. Проведение викторины.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«Формирование поликультурной личности»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Декада инвалидов.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уроки толерантности в детских объединениях «Равный среди равных» в рамках Декады инвалидов</w:t>
            </w:r>
          </w:p>
        </w:tc>
      </w:tr>
      <w:tr w:rsidR="003708ED" w:rsidRPr="003708ED" w:rsidTr="00BA1D30">
        <w:trPr>
          <w:gridAfter w:val="1"/>
          <w:wAfter w:w="40" w:type="dxa"/>
          <w:trHeight w:val="546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 декабря - Антикоррупционная неделя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Инструктаж перед каникулами на темы: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«Пиротехника и последствия шалости с пиротехникой». 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«БДД в зимний период», «Осторожно, гололед!», «Светоотражающие элементы и удерживающие устройства»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«Гриппу – нет!»</w:t>
            </w:r>
          </w:p>
        </w:tc>
      </w:tr>
      <w:tr w:rsidR="003708ED" w:rsidRPr="003708ED" w:rsidTr="00BA1D30">
        <w:trPr>
          <w:gridAfter w:val="1"/>
          <w:wAfter w:w="40" w:type="dxa"/>
          <w:trHeight w:val="1114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новогодних поздравлений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  <w:trHeight w:val="1539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VI Арт-фестивале изобразительного искусства и компьютерной графики «Поколение юных о войне». Участие в Арт - фестивале «Территория творчества»</w:t>
            </w:r>
          </w:p>
        </w:tc>
      </w:tr>
      <w:tr w:rsidR="003708ED" w:rsidRPr="003708ED" w:rsidTr="00BA1D30">
        <w:trPr>
          <w:gridAfter w:val="1"/>
          <w:wAfter w:w="40" w:type="dxa"/>
          <w:trHeight w:val="6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3708ED" w:rsidRPr="003708ED" w:rsidTr="00BA1D30">
        <w:trPr>
          <w:gridAfter w:val="1"/>
          <w:wAfter w:w="40" w:type="dxa"/>
          <w:trHeight w:val="5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января – День полного освобождения Ленинграда от фашистской блокады (1944 год)</w:t>
            </w:r>
          </w:p>
        </w:tc>
      </w:tr>
      <w:tr w:rsidR="003708ED" w:rsidRPr="003708ED" w:rsidTr="00BA1D30">
        <w:trPr>
          <w:gridAfter w:val="1"/>
          <w:wAfter w:w="40" w:type="dxa"/>
          <w:trHeight w:val="99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«Экологическое воспитание и культура здорового и </w:t>
            </w: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Познавательная игра «Мы за здоровый образ жизни»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«Профилактика вирусных заболеваний»</w:t>
            </w:r>
          </w:p>
        </w:tc>
      </w:tr>
      <w:tr w:rsidR="003708ED" w:rsidRPr="003708ED" w:rsidTr="00BA1D30">
        <w:trPr>
          <w:gridAfter w:val="1"/>
          <w:wAfter w:w="40" w:type="dxa"/>
          <w:trHeight w:val="698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«Формирование поликультурной личности»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городских елок. </w:t>
            </w:r>
          </w:p>
        </w:tc>
      </w:tr>
      <w:tr w:rsidR="003708ED" w:rsidRPr="003708ED" w:rsidTr="00BA1D30">
        <w:trPr>
          <w:gridAfter w:val="1"/>
          <w:wAfter w:w="40" w:type="dxa"/>
          <w:trHeight w:val="681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в рамках детского объединения итогового анализа обучающимися общедворцовых ключевых дел</w:t>
            </w:r>
          </w:p>
        </w:tc>
      </w:tr>
      <w:tr w:rsidR="003708ED" w:rsidRPr="003708ED" w:rsidTr="00BA1D30">
        <w:trPr>
          <w:gridAfter w:val="1"/>
          <w:wAfter w:w="40" w:type="dxa"/>
          <w:trHeight w:val="1272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Республиканских конкурсах, выставках, олимпиадах, соревнованиях, конференциях по профилю образовательной программы детского объединения </w:t>
            </w:r>
          </w:p>
        </w:tc>
      </w:tr>
      <w:tr w:rsidR="003708ED" w:rsidRPr="003708ED" w:rsidTr="00BA1D30">
        <w:trPr>
          <w:gridAfter w:val="1"/>
          <w:wAfter w:w="40" w:type="dxa"/>
          <w:trHeight w:val="12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на тему «2 февраля – День разгрома советскими войсками немецко-фашистских войск в Сталинградской битве (1943 год)»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открытом региональном конкурсе декоративно-прикладного творчества  «Рукотворный мир»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«Формирование поликультурной личности»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 детских объединениях «Многонациональный Татарстан»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родного языка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в объединениях «Что такое здоровое питание?»</w:t>
            </w:r>
          </w:p>
        </w:tc>
      </w:tr>
      <w:tr w:rsidR="003708ED" w:rsidRPr="003708ED" w:rsidTr="00BA1D30">
        <w:trPr>
          <w:gridAfter w:val="1"/>
          <w:wAfter w:w="40" w:type="dxa"/>
          <w:trHeight w:val="6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женский день. Праздник мам, бабушек «Встреча поколений» </w:t>
            </w:r>
          </w:p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«Формирование поликультурной </w:t>
            </w: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личности»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Весенняя неделя добра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воспитательном проекте «Моя мама лучше всех»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день здоровья и спорта</w:t>
            </w:r>
          </w:p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Месячник «Эко-весна»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 д/о «Мир профессий»</w:t>
            </w:r>
          </w:p>
        </w:tc>
      </w:tr>
      <w:tr w:rsidR="003708ED" w:rsidRPr="003708ED" w:rsidTr="00BA1D30">
        <w:trPr>
          <w:gridAfter w:val="1"/>
          <w:wAfter w:w="40" w:type="dxa"/>
          <w:trHeight w:val="120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3708ED" w:rsidRPr="003708ED" w:rsidTr="00BA1D30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«Экологическое 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 апреля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Международный день здоровья. Просмотр видеоролика о ЗОЖ.</w:t>
            </w:r>
          </w:p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«Безопасное лето»</w:t>
            </w:r>
          </w:p>
        </w:tc>
      </w:tr>
      <w:tr w:rsidR="003708ED" w:rsidRPr="003708ED" w:rsidTr="00BA1D30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 День космонавтики. Акция «120 минут с Юрием Гагариным», викторина о космосе</w:t>
            </w:r>
          </w:p>
        </w:tc>
      </w:tr>
      <w:tr w:rsidR="003708ED" w:rsidRPr="003708ED" w:rsidTr="00BA1D30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«Профессиональное самоопределение личности»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в политехнический музей</w:t>
            </w:r>
          </w:p>
        </w:tc>
      </w:tr>
      <w:tr w:rsidR="003708ED" w:rsidRPr="003708ED" w:rsidTr="00BA1D30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«Формирование поликультурной личности»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Республиканских конкурсах</w:t>
            </w:r>
          </w:p>
        </w:tc>
      </w:tr>
      <w:tr w:rsidR="003708ED" w:rsidRPr="003708ED" w:rsidTr="00BA1D30">
        <w:trPr>
          <w:gridAfter w:val="1"/>
          <w:wAfter w:w="40" w:type="dxa"/>
          <w:trHeight w:val="66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социальном опросе Дворца</w:t>
            </w:r>
          </w:p>
        </w:tc>
      </w:tr>
      <w:tr w:rsidR="003708ED" w:rsidRPr="003708ED" w:rsidTr="00BA1D30">
        <w:trPr>
          <w:gridAfter w:val="1"/>
          <w:wAfter w:w="40" w:type="dxa"/>
        </w:trPr>
        <w:tc>
          <w:tcPr>
            <w:tcW w:w="1032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3708ED" w:rsidRPr="003708ED" w:rsidTr="00BA1D30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Модуль «Гражданско-патриотическое воспитание»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Всероссийских акциях  «Георгиевская ленточка», «Бессмертный полк», «Марш памяти», «Территория памяти», «Свеча памяти»</w:t>
            </w:r>
          </w:p>
          <w:p w:rsidR="003708ED" w:rsidRPr="003708ED" w:rsidRDefault="003708ED" w:rsidP="003708E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с детьми о ВОВ, поздравление ветеранов. </w:t>
            </w:r>
          </w:p>
        </w:tc>
      </w:tr>
      <w:tr w:rsidR="003708ED" w:rsidRPr="003708ED" w:rsidTr="00BA1D30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Модуль «Экологическое </w:t>
            </w: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воспитание и культура здорового и безопасного образа жизни»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Инструктаж перед каникулами на темы:</w:t>
            </w:r>
          </w:p>
          <w:p w:rsidR="003708ED" w:rsidRPr="003708ED" w:rsidRDefault="003708ED" w:rsidP="003708E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«ПДД в летний период», «Осторожно на воде!»</w:t>
            </w:r>
          </w:p>
          <w:p w:rsidR="003708ED" w:rsidRPr="003708ED" w:rsidRDefault="003708ED" w:rsidP="003708ED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708ED" w:rsidRPr="003708ED" w:rsidTr="00BA1D30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Модуль «Профессиональное самоопределение личности» 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№Е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отчетных выставках</w:t>
            </w:r>
          </w:p>
        </w:tc>
      </w:tr>
      <w:tr w:rsidR="003708ED" w:rsidRPr="003708ED" w:rsidTr="00BA1D30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«Формирование поликультурной личности»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в детских объединениях «Многонациональный Татарстан»</w:t>
            </w:r>
          </w:p>
        </w:tc>
      </w:tr>
      <w:tr w:rsidR="003708ED" w:rsidRPr="003708ED" w:rsidTr="00BA1D30">
        <w:trPr>
          <w:gridAfter w:val="1"/>
          <w:wAfter w:w="40" w:type="dxa"/>
          <w:trHeight w:val="80"/>
        </w:trPr>
        <w:tc>
          <w:tcPr>
            <w:tcW w:w="32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iCs/>
                <w:color w:val="000000"/>
                <w:w w:val="0"/>
                <w:sz w:val="28"/>
                <w:szCs w:val="28"/>
                <w:lang w:eastAsia="ru-RU"/>
              </w:rPr>
              <w:t>Модуль «Ключевые общедворцовые дела»</w:t>
            </w:r>
          </w:p>
        </w:tc>
        <w:tc>
          <w:tcPr>
            <w:tcW w:w="7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08ED" w:rsidRPr="003708ED" w:rsidRDefault="003708ED" w:rsidP="003708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</w:t>
            </w:r>
            <w:r w:rsidRPr="003708E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конкурсе «Лучший ученик дворца»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08ED" w:rsidRP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99F" w:rsidRDefault="00F5499F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P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8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3.</w:t>
      </w:r>
    </w:p>
    <w:p w:rsidR="003708ED" w:rsidRPr="003708ED" w:rsidRDefault="003708ED" w:rsidP="003708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08ED" w:rsidRPr="003708ED" w:rsidRDefault="003708ED" w:rsidP="003708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08ED" w:rsidRPr="003708ED" w:rsidRDefault="003708ED" w:rsidP="003708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08ED" w:rsidRPr="003708ED" w:rsidRDefault="003708ED" w:rsidP="003708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08ED" w:rsidRPr="003708ED" w:rsidRDefault="003708ED" w:rsidP="003708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708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КАЛЕНДАРНЫЙ УЧЕБНЫЙ ГРАФИК                                                                                     ДЕТСКОГО </w:t>
      </w:r>
      <w:r w:rsidRPr="00370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ОБЪЕДИНЕНИЯ </w:t>
      </w:r>
      <w:r w:rsidRPr="003708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Фольклор чувашского</w:t>
      </w:r>
      <w:r w:rsidRPr="003708E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народа» </w:t>
      </w:r>
    </w:p>
    <w:p w:rsidR="003708ED" w:rsidRPr="003708ED" w:rsidRDefault="003708ED" w:rsidP="003708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8ED" w:rsidRDefault="003708ED" w:rsidP="003708ED">
      <w:pPr>
        <w:widowControl w:val="0"/>
        <w:tabs>
          <w:tab w:val="left" w:pos="29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08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 1 года обучения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Группа 1</w:t>
      </w:r>
    </w:p>
    <w:tbl>
      <w:tblPr>
        <w:tblW w:w="10632" w:type="dxa"/>
        <w:tblInd w:w="-2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851"/>
        <w:gridCol w:w="850"/>
        <w:gridCol w:w="1985"/>
        <w:gridCol w:w="567"/>
        <w:gridCol w:w="2409"/>
        <w:gridCol w:w="1418"/>
        <w:gridCol w:w="1984"/>
      </w:tblGrid>
      <w:tr w:rsidR="003708ED" w:rsidRPr="003708ED" w:rsidTr="004B25C5">
        <w:trPr>
          <w:trHeight w:val="1485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  <w:p w:rsidR="003708ED" w:rsidRPr="003708ED" w:rsidRDefault="003708ED" w:rsidP="00370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 занятия</w:t>
            </w:r>
          </w:p>
        </w:tc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Форма </w:t>
            </w:r>
          </w:p>
          <w:p w:rsidR="003708ED" w:rsidRPr="003708ED" w:rsidRDefault="003708ED" w:rsidP="00370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занятия 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Количество часов</w:t>
            </w:r>
          </w:p>
          <w:p w:rsidR="003708ED" w:rsidRPr="003708ED" w:rsidRDefault="003708ED" w:rsidP="00370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0" w:right="113" w:hanging="54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08ED" w:rsidRPr="003708ED" w:rsidRDefault="003708ED" w:rsidP="00370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0" w:right="113" w:hanging="547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часов 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Тема </w:t>
            </w:r>
          </w:p>
          <w:p w:rsidR="003708ED" w:rsidRPr="003708ED" w:rsidRDefault="003708ED" w:rsidP="00370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занятия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Место </w:t>
            </w:r>
          </w:p>
          <w:p w:rsidR="003708ED" w:rsidRPr="003708ED" w:rsidRDefault="003708ED" w:rsidP="00370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Форма </w:t>
            </w:r>
          </w:p>
          <w:p w:rsidR="003708ED" w:rsidRPr="003708ED" w:rsidRDefault="003708ED" w:rsidP="003708E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контроля </w:t>
            </w:r>
          </w:p>
        </w:tc>
      </w:tr>
      <w:tr w:rsidR="003708ED" w:rsidRPr="003708ED" w:rsidTr="004B25C5">
        <w:trPr>
          <w:cantSplit/>
          <w:trHeight w:val="1695"/>
        </w:trPr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textDirection w:val="btLr"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 w:right="113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фактически</w:t>
            </w:r>
          </w:p>
        </w:tc>
        <w:tc>
          <w:tcPr>
            <w:tcW w:w="1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7" w:hanging="547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  <w:tr w:rsidR="003708ED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Введение в образова</w:t>
            </w:r>
          </w:p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тельную программу.</w:t>
            </w: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08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Техника безопасности на занятиях.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</w:t>
            </w:r>
            <w:r w:rsidR="00BA1D3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08ED" w:rsidRPr="003708ED" w:rsidRDefault="003708ED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Анкетирование </w:t>
            </w:r>
          </w:p>
        </w:tc>
      </w:tr>
      <w:tr w:rsidR="00912161" w:rsidRPr="003708ED" w:rsidTr="004B25C5">
        <w:trPr>
          <w:trHeight w:val="126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тестирование.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25C5" w:rsidRPr="004B25C5" w:rsidRDefault="004B25C5" w:rsidP="004B25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B25C5">
              <w:rPr>
                <w:rFonts w:ascii="Times New Roman" w:hAnsi="Times New Roman" w:cs="Times New Roman"/>
                <w:b/>
                <w:sz w:val="24"/>
              </w:rPr>
              <w:t>История чувашского народа. Ознакомление с устным народным творчеством. Что такое фольклор.</w:t>
            </w:r>
          </w:p>
          <w:p w:rsidR="00912161" w:rsidRPr="00912161" w:rsidRDefault="004B25C5" w:rsidP="004B25C5">
            <w:pPr>
              <w:rPr>
                <w:rFonts w:ascii="Times New Roman" w:hAnsi="Times New Roman" w:cs="Times New Roman"/>
                <w:sz w:val="24"/>
              </w:rPr>
            </w:pPr>
            <w:r w:rsidRPr="004B25C5">
              <w:rPr>
                <w:rFonts w:ascii="Times New Roman" w:hAnsi="Times New Roman" w:cs="Times New Roman"/>
                <w:sz w:val="24"/>
              </w:rPr>
              <w:t>Общие сведения о чувашах.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161" w:rsidRDefault="00912161">
            <w:r w:rsidRPr="00FE7E4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Входящий контроль: Мини-тест</w:t>
            </w:r>
          </w:p>
        </w:tc>
      </w:tr>
      <w:tr w:rsidR="00912161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912161" w:rsidRDefault="004B25C5" w:rsidP="004B25C5">
            <w:pPr>
              <w:rPr>
                <w:rFonts w:ascii="Times New Roman" w:hAnsi="Times New Roman" w:cs="Times New Roman"/>
                <w:sz w:val="24"/>
              </w:rPr>
            </w:pPr>
            <w:r w:rsidRPr="004B25C5">
              <w:rPr>
                <w:rFonts w:ascii="Times New Roman" w:hAnsi="Times New Roman" w:cs="Times New Roman"/>
                <w:sz w:val="24"/>
              </w:rPr>
              <w:t>Этногенез, историческое прошлое, антропологические особенности чувашского народа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12161" w:rsidRDefault="00912161">
            <w:r w:rsidRPr="00FE7E4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912161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912161" w:rsidRDefault="004B25C5">
            <w:pPr>
              <w:rPr>
                <w:rFonts w:ascii="Times New Roman" w:hAnsi="Times New Roman" w:cs="Times New Roman"/>
                <w:sz w:val="24"/>
              </w:rPr>
            </w:pPr>
            <w:r w:rsidRPr="004B25C5">
              <w:rPr>
                <w:rFonts w:ascii="Times New Roman" w:hAnsi="Times New Roman" w:cs="Times New Roman"/>
                <w:sz w:val="24"/>
              </w:rPr>
              <w:t>Этногенез чувашского народа.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912161">
            <w:r w:rsidRPr="00FE7E4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игра</w:t>
            </w:r>
            <w:r w:rsidR="004B2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«Фольклор чувашского народа»</w:t>
            </w:r>
          </w:p>
        </w:tc>
      </w:tr>
      <w:tr w:rsidR="00BA1D30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4B25C5" w:rsidP="004B25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B2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прошлое чуваш Поволжья.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Default="00BA1D30">
            <w:r w:rsidRPr="00FE7E4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</w:t>
            </w:r>
            <w:r w:rsidR="004B2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«Чуваши Поволжья»</w:t>
            </w:r>
          </w:p>
        </w:tc>
      </w:tr>
      <w:tr w:rsidR="00912161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4B25C5" w:rsidP="004B25C5">
            <w:r w:rsidRPr="004B25C5">
              <w:rPr>
                <w:rFonts w:ascii="Times New Roman" w:hAnsi="Times New Roman" w:cs="Times New Roman"/>
                <w:sz w:val="24"/>
              </w:rPr>
              <w:t xml:space="preserve">Современные чуваши </w:t>
            </w:r>
            <w:r>
              <w:rPr>
                <w:rFonts w:ascii="Times New Roman" w:hAnsi="Times New Roman" w:cs="Times New Roman"/>
                <w:sz w:val="24"/>
              </w:rPr>
              <w:t>Республики Татарстан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912161">
            <w:r w:rsidRPr="00167A5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A1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исунки на тему «Чуваши – великий народ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2161" w:rsidRPr="003708ED" w:rsidTr="004B25C5">
        <w:trPr>
          <w:trHeight w:val="229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4B25C5">
            <w:r>
              <w:rPr>
                <w:rFonts w:ascii="Times New Roman" w:hAnsi="Times New Roman" w:cs="Times New Roman"/>
                <w:sz w:val="24"/>
              </w:rPr>
              <w:t>Чувашский этикет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912161">
            <w:r w:rsidRPr="00167A5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BA1D30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обрядов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2161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4B25C5">
            <w:r w:rsidRPr="004B25C5">
              <w:rPr>
                <w:rFonts w:ascii="Times New Roman" w:hAnsi="Times New Roman" w:cs="Times New Roman"/>
                <w:sz w:val="24"/>
              </w:rPr>
              <w:t xml:space="preserve">Отличие </w:t>
            </w:r>
            <w:r>
              <w:rPr>
                <w:rFonts w:ascii="Times New Roman" w:hAnsi="Times New Roman" w:cs="Times New Roman"/>
                <w:sz w:val="24"/>
              </w:rPr>
              <w:t xml:space="preserve">чувашей </w:t>
            </w:r>
            <w:r w:rsidRPr="004B25C5">
              <w:rPr>
                <w:rFonts w:ascii="Times New Roman" w:hAnsi="Times New Roman" w:cs="Times New Roman"/>
                <w:sz w:val="24"/>
              </w:rPr>
              <w:t>от других национальностей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912161">
            <w:r w:rsidRPr="005247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BA1D30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Фотоколлаж</w:t>
            </w:r>
          </w:p>
        </w:tc>
      </w:tr>
      <w:tr w:rsidR="00912161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912161">
            <w:r w:rsidRPr="006347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4B25C5">
            <w:r w:rsidRPr="004B25C5">
              <w:rPr>
                <w:rFonts w:ascii="Times New Roman" w:hAnsi="Times New Roman" w:cs="Times New Roman"/>
                <w:sz w:val="24"/>
              </w:rPr>
              <w:t>Разговорная речь, приветствие</w:t>
            </w:r>
            <w:r>
              <w:rPr>
                <w:rFonts w:ascii="Times New Roman" w:hAnsi="Times New Roman" w:cs="Times New Roman"/>
                <w:sz w:val="24"/>
              </w:rPr>
              <w:t xml:space="preserve"> на чувашском языке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912161">
            <w:r w:rsidRPr="005247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Инсценировка</w:t>
            </w:r>
            <w:r w:rsidR="004B25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обыденных ситуаций на чувашском языке</w:t>
            </w:r>
          </w:p>
        </w:tc>
      </w:tr>
      <w:tr w:rsidR="00912161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912161">
            <w:r w:rsidRPr="006347B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4B25C5">
            <w:r w:rsidRPr="004B25C5">
              <w:rPr>
                <w:rFonts w:ascii="Times New Roman" w:hAnsi="Times New Roman" w:cs="Times New Roman"/>
                <w:sz w:val="24"/>
              </w:rPr>
              <w:t>Традиционное хозяйство и материальная культура</w:t>
            </w:r>
            <w:r>
              <w:rPr>
                <w:rFonts w:ascii="Times New Roman" w:hAnsi="Times New Roman" w:cs="Times New Roman"/>
                <w:sz w:val="24"/>
              </w:rPr>
              <w:t xml:space="preserve"> чувашей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Default="00912161">
            <w:r w:rsidRPr="005247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12161" w:rsidRPr="003708ED" w:rsidRDefault="004B25C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 «Традиционное хозяйство чувашей»</w:t>
            </w:r>
          </w:p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2161" w:rsidRPr="003708ED" w:rsidRDefault="00912161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D30" w:rsidRPr="003708ED" w:rsidTr="004B25C5">
        <w:trPr>
          <w:trHeight w:val="120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BA1D30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4B25C5" w:rsidRDefault="004F1886" w:rsidP="003708ED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2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Устное народное творчество-мастерство пения, народная мудрость. Одежда </w:t>
            </w:r>
            <w:r w:rsidRPr="004B25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 быт чувашского народа.</w:t>
            </w:r>
          </w:p>
          <w:p w:rsidR="004B25C5" w:rsidRPr="003708ED" w:rsidRDefault="004B25C5" w:rsidP="003708ED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5C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 быт.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Default="00BA1D30">
            <w:r w:rsidRPr="0052477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A1D30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F1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колыбельных песен</w:t>
            </w:r>
            <w:r w:rsidR="004B2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«Пепкещем», «Ачана»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B25C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колыбельных песен чувашского народа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F188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4F18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колыбельных песен</w:t>
            </w:r>
            <w:r w:rsidR="004B2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«Щывар», «Ан макар»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B25C5">
            <w:r w:rsidRPr="004B25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обычаи и обряды: свадебные, связанные с рождением ребенка, похоронно-поминальные обряды.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2E3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2F7E98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чувашских народных песен, связанных со свадьбой, рождением ребенка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2F7E9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н</w:t>
            </w:r>
            <w:r w:rsidRPr="002F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ародная одежда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2E3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2F7E98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кроссворда «Одежда чуваш»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2F7E98">
            <w:r w:rsidRPr="002F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кухня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чувашей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2E3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2F7E98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2F7E98">
            <w:r w:rsidRPr="002F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Домашняя утварь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быту чувашского народа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3B271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Беседа, конспект.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2F7E98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Чувашская семья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3B271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2F7E98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на тему «Жизнь чувашской семьи</w:t>
            </w:r>
            <w:r w:rsidR="004F18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2F7E98" w:rsidP="003708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Семья и семейный быт. </w:t>
            </w:r>
            <w:r w:rsidRPr="002F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Семейно-родственные отношения.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3B271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на тему «Жизнь чувашей»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2F7E98">
            <w:r w:rsidRPr="002F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еления, хозяйственные постройки чуваш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B20A0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2F7E98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Просмотр фильма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2F7E98" w:rsidP="00F956AE">
            <w:r w:rsidRPr="002F7E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Хозяйственные занятия чуваш. Семейный быт.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B20A0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2F7E98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Составление кроссворда «Занятия чуваш в хозяйстве»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F956AE" w:rsidRDefault="00F956AE" w:rsidP="008314D6">
            <w:pPr>
              <w:rPr>
                <w:rFonts w:ascii="Times New Roman" w:hAnsi="Times New Roman" w:cs="Times New Roman"/>
                <w:sz w:val="24"/>
              </w:rPr>
            </w:pPr>
            <w:r w:rsidRPr="00F956AE">
              <w:rPr>
                <w:rFonts w:ascii="Times New Roman" w:hAnsi="Times New Roman" w:cs="Times New Roman"/>
                <w:sz w:val="24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F956AE" w:rsidRDefault="00F956AE" w:rsidP="008314D6">
            <w:pPr>
              <w:rPr>
                <w:rFonts w:ascii="Times New Roman" w:hAnsi="Times New Roman" w:cs="Times New Roman"/>
                <w:sz w:val="24"/>
              </w:rPr>
            </w:pPr>
            <w:r w:rsidRPr="00F956A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F956AE" w:rsidRDefault="002F7E98" w:rsidP="008314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чувашских народных песен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F956AE" w:rsidRDefault="00F956AE" w:rsidP="008314D6">
            <w:pPr>
              <w:rPr>
                <w:rFonts w:ascii="Times New Roman" w:hAnsi="Times New Roman" w:cs="Times New Roman"/>
                <w:sz w:val="24"/>
              </w:rPr>
            </w:pPr>
            <w:r w:rsidRPr="00F956AE">
              <w:rPr>
                <w:rFonts w:ascii="Times New Roman" w:hAnsi="Times New Roman" w:cs="Times New Roman"/>
                <w:sz w:val="24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F956AE" w:rsidRDefault="002F7E98" w:rsidP="008314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Исполнение песен «Пилеш кайаксем», «Асамат кепере»</w:t>
            </w:r>
          </w:p>
        </w:tc>
      </w:tr>
      <w:tr w:rsidR="004F1886" w:rsidRPr="003708ED" w:rsidTr="004B25C5">
        <w:trPr>
          <w:trHeight w:val="4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E98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Чувашский фольклор-это жизнь и история нашего народа.</w:t>
            </w:r>
          </w:p>
          <w:p w:rsidR="002F7E98" w:rsidRPr="002F7E98" w:rsidRDefault="002F7E98">
            <w:pPr>
              <w:rPr>
                <w:rFonts w:ascii="Times New Roman" w:hAnsi="Times New Roman" w:cs="Times New Roman"/>
              </w:rPr>
            </w:pPr>
            <w:r w:rsidRPr="002F7E98">
              <w:rPr>
                <w:rFonts w:ascii="Times New Roman" w:hAnsi="Times New Roman" w:cs="Times New Roman"/>
              </w:rPr>
              <w:t>Чувашские народные традиции и воспитание детей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Конспект.</w:t>
            </w:r>
          </w:p>
        </w:tc>
      </w:tr>
      <w:tr w:rsidR="004F1886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4F188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2F7E98">
            <w:r w:rsidRPr="002F7E98">
              <w:rPr>
                <w:rFonts w:ascii="Times New Roman" w:hAnsi="Times New Roman" w:cs="Times New Roman"/>
                <w:sz w:val="24"/>
                <w:szCs w:val="24"/>
              </w:rPr>
              <w:t>Народные традиции и воспитание детей в семье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Тест.</w:t>
            </w:r>
          </w:p>
        </w:tc>
      </w:tr>
      <w:tr w:rsidR="004F1886" w:rsidRPr="003708ED" w:rsidTr="002F7E98">
        <w:trPr>
          <w:trHeight w:val="140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2F7E98"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чувашских народных сказок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чувашских народных</w:t>
            </w:r>
            <w:r w:rsidR="002F7E98">
              <w:rPr>
                <w:rFonts w:ascii="Times New Roman" w:hAnsi="Times New Roman" w:cs="Times New Roman"/>
                <w:sz w:val="24"/>
                <w:szCs w:val="24"/>
              </w:rPr>
              <w:t xml:space="preserve"> сказок «Качака такипе сурах таки», «Кушакпа Щерщ</w:t>
            </w:r>
            <w:r w:rsidR="002F7E98" w:rsidRPr="002F7E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7E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F1886" w:rsidRPr="003708ED" w:rsidTr="001A14DD">
        <w:trPr>
          <w:trHeight w:val="3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4F188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4912D1" w:rsidRDefault="002F7E9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характеров героев чувашских народных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F7E98" w:rsidRPr="001A14DD" w:rsidRDefault="004F1886" w:rsidP="003708ED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чувашских народных</w:t>
            </w:r>
            <w:r w:rsidR="002F7E98">
              <w:rPr>
                <w:rFonts w:ascii="Times New Roman" w:hAnsi="Times New Roman" w:cs="Times New Roman"/>
                <w:sz w:val="24"/>
                <w:szCs w:val="24"/>
              </w:rPr>
              <w:t xml:space="preserve"> сказок</w:t>
            </w:r>
            <w:r w:rsidR="001A14DD" w:rsidRPr="001A1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4DD">
              <w:rPr>
                <w:rFonts w:ascii="Times New Roman" w:hAnsi="Times New Roman" w:cs="Times New Roman"/>
                <w:sz w:val="24"/>
                <w:szCs w:val="24"/>
              </w:rPr>
              <w:t xml:space="preserve">«Тиле тус», </w:t>
            </w:r>
            <w:r w:rsidR="001A14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«Сармантей»</w:t>
            </w:r>
          </w:p>
        </w:tc>
      </w:tr>
      <w:tr w:rsidR="004F1886" w:rsidRPr="003708ED" w:rsidTr="004B25C5">
        <w:trPr>
          <w:trHeight w:val="19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4F1886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1A14DD">
            <w:r>
              <w:rPr>
                <w:rFonts w:ascii="Times New Roman" w:hAnsi="Times New Roman" w:cs="Times New Roman"/>
                <w:sz w:val="24"/>
                <w:szCs w:val="24"/>
              </w:rPr>
              <w:t>Чувашское н</w:t>
            </w:r>
            <w:r w:rsidRPr="001A14DD">
              <w:rPr>
                <w:rFonts w:ascii="Times New Roman" w:hAnsi="Times New Roman" w:cs="Times New Roman"/>
                <w:sz w:val="24"/>
                <w:szCs w:val="24"/>
              </w:rPr>
              <w:t>ародное поэтическое творчество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Default="004F188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F1886" w:rsidRPr="003708ED" w:rsidRDefault="00F956AE" w:rsidP="003708ED">
            <w:pPr>
              <w:widowControl w:val="0"/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чувашских народных сказок «Йавача», «Щарак»,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1A14DD">
            <w:r w:rsidRPr="001A14DD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чувашской </w:t>
            </w:r>
            <w:r w:rsidRPr="001A14DD">
              <w:rPr>
                <w:rFonts w:ascii="Times New Roman" w:hAnsi="Times New Roman" w:cs="Times New Roman"/>
                <w:sz w:val="24"/>
                <w:szCs w:val="24"/>
              </w:rPr>
              <w:t>народной культуре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75261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чувашских народных сказок «Йавача», «Щарак», 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1A14DD">
            <w:r w:rsidRPr="001A14DD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чувашской </w:t>
            </w:r>
            <w:r w:rsidRPr="001A14DD">
              <w:rPr>
                <w:rFonts w:ascii="Times New Roman" w:hAnsi="Times New Roman" w:cs="Times New Roman"/>
                <w:sz w:val="24"/>
                <w:szCs w:val="24"/>
              </w:rPr>
              <w:t>народной художественной культуры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75261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чувашских народных сказок «Йавача», «Щарак», 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1A14DD">
            <w:r>
              <w:rPr>
                <w:rFonts w:ascii="Times New Roman" w:hAnsi="Times New Roman" w:cs="Times New Roman"/>
                <w:sz w:val="24"/>
                <w:szCs w:val="24"/>
              </w:rPr>
              <w:t>Чувашские н</w:t>
            </w:r>
            <w:r w:rsidRPr="001A14DD">
              <w:rPr>
                <w:rFonts w:ascii="Times New Roman" w:hAnsi="Times New Roman" w:cs="Times New Roman"/>
                <w:sz w:val="24"/>
                <w:szCs w:val="24"/>
              </w:rPr>
              <w:t>ародные песни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75261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чувашских народных сказок «Йавача», «Щарак», 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1A14DD">
            <w:r>
              <w:rPr>
                <w:rFonts w:ascii="Times New Roman" w:hAnsi="Times New Roman" w:cs="Times New Roman"/>
                <w:sz w:val="24"/>
                <w:szCs w:val="24"/>
              </w:rPr>
              <w:t>Чувашские н</w:t>
            </w:r>
            <w:r w:rsidRPr="001A14DD">
              <w:rPr>
                <w:rFonts w:ascii="Times New Roman" w:hAnsi="Times New Roman" w:cs="Times New Roman"/>
                <w:sz w:val="24"/>
                <w:szCs w:val="24"/>
              </w:rPr>
              <w:t>ациональные музыкальные инструменты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75261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чувашских народных сказок «Йавача», «Щарак», 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045151" w:rsidP="00045151">
            <w:r>
              <w:rPr>
                <w:rFonts w:ascii="Times New Roman" w:hAnsi="Times New Roman" w:cs="Times New Roman"/>
                <w:sz w:val="24"/>
                <w:szCs w:val="24"/>
              </w:rPr>
              <w:t>Чувашские т</w:t>
            </w:r>
            <w:r w:rsidR="001A14DD" w:rsidRPr="001A14DD">
              <w:rPr>
                <w:rFonts w:ascii="Times New Roman" w:hAnsi="Times New Roman" w:cs="Times New Roman"/>
                <w:sz w:val="24"/>
                <w:szCs w:val="24"/>
              </w:rPr>
              <w:t xml:space="preserve">анцы – проявление духовного состояния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 w:rsidP="008314D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 w:rsidP="008314D6">
            <w:r w:rsidRPr="0075261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чувашских народных сказок «Йавача», «Щарак», </w:t>
            </w:r>
          </w:p>
        </w:tc>
      </w:tr>
      <w:tr w:rsidR="00F956AE" w:rsidRPr="003708ED" w:rsidTr="004B25C5">
        <w:trPr>
          <w:trHeight w:val="33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045151" w:rsidRDefault="00045151" w:rsidP="00831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Чувашские подвижные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 w:rsidP="008314D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 w:rsidP="008314D6">
            <w:r w:rsidRPr="0075261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чувашских народных сказок «Йавача», «Щарак», 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045151" w:rsidP="008314D6">
            <w:r>
              <w:rPr>
                <w:rFonts w:ascii="Times New Roman" w:hAnsi="Times New Roman" w:cs="Times New Roman"/>
                <w:sz w:val="24"/>
                <w:szCs w:val="24"/>
              </w:rPr>
              <w:t>Чувашские подвижные игры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 w:rsidP="008314D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 w:rsidP="008314D6">
            <w:r w:rsidRPr="0075261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чувашских народных сказок «Йавача», «Щарак», 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 w:rsidP="008314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151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праздники чувашского народа: Чуклеме, сурхури, серен, улах и т. д.</w:t>
            </w:r>
          </w:p>
          <w:p w:rsidR="00045151" w:rsidRPr="00045151" w:rsidRDefault="00045151" w:rsidP="008314D6">
            <w:pPr>
              <w:rPr>
                <w:rFonts w:ascii="Times New Roman" w:hAnsi="Times New Roman" w:cs="Times New Roman"/>
              </w:rPr>
            </w:pPr>
            <w:r w:rsidRPr="00045151">
              <w:rPr>
                <w:rFonts w:ascii="Times New Roman" w:hAnsi="Times New Roman" w:cs="Times New Roman"/>
              </w:rPr>
              <w:t>Национальные праздники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 w:rsidP="008314D6">
            <w:r w:rsidRPr="009906F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 w:rsidP="008314D6">
            <w:r w:rsidRPr="0075261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чувашских народных сказок «Йавача», «Щарак», </w:t>
            </w:r>
          </w:p>
        </w:tc>
      </w:tr>
      <w:tr w:rsidR="00F956AE" w:rsidRPr="003708ED" w:rsidTr="00045151">
        <w:trPr>
          <w:trHeight w:val="41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B0662E"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045151" w:rsidRDefault="00045151">
            <w:pPr>
              <w:rPr>
                <w:rFonts w:ascii="Times New Roman" w:hAnsi="Times New Roman" w:cs="Times New Roman"/>
              </w:rPr>
            </w:pPr>
            <w:r w:rsidRPr="000451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Осенние праздники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B0662E"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0662E" w:rsidRPr="003708ED" w:rsidTr="004B25C5">
        <w:trPr>
          <w:trHeight w:val="46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1C6B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045151">
            <w:r>
              <w:rPr>
                <w:rFonts w:ascii="Times New Roman" w:hAnsi="Times New Roman" w:cs="Times New Roman"/>
                <w:sz w:val="24"/>
                <w:szCs w:val="24"/>
              </w:rPr>
              <w:t>Зимние праздники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1C6B9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045151">
            <w:r w:rsidRPr="00045151">
              <w:rPr>
                <w:rFonts w:ascii="Times New Roman" w:hAnsi="Times New Roman" w:cs="Times New Roman"/>
                <w:sz w:val="24"/>
                <w:szCs w:val="24"/>
              </w:rPr>
              <w:t>Акатуй (праздник плуга)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1F478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045151">
            <w:r w:rsidRPr="00045151">
              <w:rPr>
                <w:rFonts w:ascii="Times New Roman" w:hAnsi="Times New Roman" w:cs="Times New Roman"/>
                <w:sz w:val="24"/>
                <w:szCs w:val="24"/>
              </w:rPr>
              <w:t>Весенние праздники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E26C9F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«Улах»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1F478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045151">
            <w:r>
              <w:rPr>
                <w:rFonts w:ascii="Times New Roman" w:hAnsi="Times New Roman" w:cs="Times New Roman"/>
                <w:sz w:val="24"/>
                <w:szCs w:val="24"/>
              </w:rPr>
              <w:t>Летние праздники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4D687F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«Сурхури»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1F478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045151">
            <w:r>
              <w:rPr>
                <w:rFonts w:ascii="Times New Roman" w:hAnsi="Times New Roman" w:cs="Times New Roman"/>
                <w:sz w:val="24"/>
                <w:szCs w:val="24"/>
              </w:rPr>
              <w:t>Праздники, праздники …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4D687F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«Сурхури»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1F478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1520D6" w:rsidP="008314D6">
            <w:r>
              <w:rPr>
                <w:rFonts w:ascii="Times New Roman" w:hAnsi="Times New Roman" w:cs="Times New Roman"/>
                <w:sz w:val="24"/>
                <w:szCs w:val="24"/>
              </w:rPr>
              <w:t>История праздника «Сурхури уяв»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4D687F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«Сурхури»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1F478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1520D6" w:rsidP="008314D6"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праздника «Сурхури уяв»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4D687F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«Сурхури»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1F478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1520D6" w:rsidP="008314D6">
            <w:r>
              <w:rPr>
                <w:rFonts w:ascii="Times New Roman" w:hAnsi="Times New Roman" w:cs="Times New Roman"/>
                <w:sz w:val="24"/>
                <w:szCs w:val="24"/>
              </w:rPr>
              <w:t>Пение в народной мере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4D687F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«Сурхури»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1F4782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1520D6" w:rsidP="008314D6">
            <w:r>
              <w:rPr>
                <w:rFonts w:ascii="Times New Roman" w:hAnsi="Times New Roman" w:cs="Times New Roman"/>
                <w:sz w:val="24"/>
                <w:szCs w:val="24"/>
              </w:rPr>
              <w:t>Единая манера пения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26072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0662E" w:rsidRDefault="00B0662E" w:rsidP="008314D6">
            <w:r w:rsidRPr="004D687F">
              <w:rPr>
                <w:rFonts w:ascii="Times New Roman" w:hAnsi="Times New Roman" w:cs="Times New Roman"/>
                <w:sz w:val="24"/>
                <w:szCs w:val="24"/>
              </w:rPr>
              <w:t>Постановка чувашского народного праздника «Сурхури»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B0662E" w:rsidP="00B0662E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679">
              <w:rPr>
                <w:rFonts w:ascii="Times New Roman" w:hAnsi="Times New Roman" w:cs="Times New Roman"/>
                <w:b/>
                <w:sz w:val="24"/>
                <w:szCs w:val="24"/>
              </w:rPr>
              <w:t>Чувашский фольклор в современной жизни.</w:t>
            </w:r>
          </w:p>
          <w:p w:rsidR="00C36679" w:rsidRPr="00C36679" w:rsidRDefault="00C36679">
            <w:r w:rsidRPr="00C36679">
              <w:rPr>
                <w:rFonts w:ascii="Times New Roman" w:hAnsi="Times New Roman" w:cs="Times New Roman"/>
                <w:sz w:val="24"/>
                <w:szCs w:val="24"/>
              </w:rPr>
              <w:t>Чувашская народная хореография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B0662E" w:rsidP="00B0662E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C36679">
            <w:r>
              <w:rPr>
                <w:rFonts w:ascii="Times New Roman" w:hAnsi="Times New Roman" w:cs="Times New Roman"/>
                <w:sz w:val="24"/>
                <w:szCs w:val="24"/>
              </w:rPr>
              <w:t>Пляски-заигрыши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Отгадываем загадки.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4F36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C36679">
            <w:r>
              <w:rPr>
                <w:rFonts w:ascii="Times New Roman" w:hAnsi="Times New Roman" w:cs="Times New Roman"/>
                <w:sz w:val="24"/>
                <w:szCs w:val="24"/>
              </w:rPr>
              <w:t>Детские обрядовые песни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B0662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4F361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C36679">
            <w:r>
              <w:rPr>
                <w:rFonts w:ascii="Times New Roman" w:hAnsi="Times New Roman" w:cs="Times New Roman"/>
                <w:sz w:val="24"/>
                <w:szCs w:val="24"/>
              </w:rPr>
              <w:t>Прозвища и дразнилки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  <w:lang w:eastAsia="ru-RU"/>
              </w:rPr>
              <w:t>Игры.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C36679">
            <w:r>
              <w:rPr>
                <w:rFonts w:ascii="Times New Roman" w:hAnsi="Times New Roman" w:cs="Times New Roman"/>
                <w:sz w:val="24"/>
                <w:szCs w:val="24"/>
              </w:rPr>
              <w:t>Песня-игра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  <w:lang w:eastAsia="ru-RU"/>
              </w:rPr>
              <w:t>Составление кроссворда.</w:t>
            </w:r>
          </w:p>
        </w:tc>
      </w:tr>
      <w:tr w:rsidR="00F956AE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="00F956AE"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F956A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C36679"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песня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Default="00F956AE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956AE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песен «Анне», «Щерем пусса вир акрам», «Щемерт щещки»</w:t>
            </w:r>
          </w:p>
        </w:tc>
      </w:tr>
      <w:tr w:rsidR="00B0662E" w:rsidRPr="003708ED" w:rsidTr="004B25C5">
        <w:trPr>
          <w:trHeight w:val="180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5D674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C36679">
            <w:r>
              <w:rPr>
                <w:rFonts w:ascii="Times New Roman" w:hAnsi="Times New Roman" w:cs="Times New Roman"/>
                <w:sz w:val="24"/>
                <w:szCs w:val="24"/>
              </w:rPr>
              <w:t>Народная хореография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песен «Анне», «Щерем пусса вир акрам», «Щемерт щещки»</w:t>
            </w:r>
          </w:p>
        </w:tc>
      </w:tr>
      <w:tr w:rsidR="007B6C65" w:rsidRPr="003708ED" w:rsidTr="004B25C5">
        <w:trPr>
          <w:trHeight w:val="14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5D674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C36679">
            <w:r>
              <w:rPr>
                <w:rFonts w:ascii="Times New Roman" w:hAnsi="Times New Roman" w:cs="Times New Roman"/>
                <w:sz w:val="24"/>
                <w:szCs w:val="24"/>
              </w:rPr>
              <w:t>Хороводные танцы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67406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П.Хусанкая, А.Алка</w:t>
            </w:r>
          </w:p>
        </w:tc>
      </w:tr>
      <w:tr w:rsidR="007B6C65" w:rsidRPr="003708ED" w:rsidTr="004B25C5">
        <w:trPr>
          <w:trHeight w:val="144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5D674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C36679"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чувашских поэтических стихотворений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67406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П.Хусанкая, А.Алка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5D674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C36679">
            <w:r w:rsidRPr="00C36679">
              <w:rPr>
                <w:rFonts w:ascii="Times New Roman" w:hAnsi="Times New Roman" w:cs="Times New Roman"/>
                <w:sz w:val="24"/>
                <w:szCs w:val="24"/>
              </w:rPr>
              <w:t>Особенности сложения и развития чувашского фольклора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67406D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П.Хусанкая, А.Алка</w:t>
            </w:r>
          </w:p>
        </w:tc>
      </w:tr>
      <w:tr w:rsidR="00B0662E" w:rsidRPr="003708ED" w:rsidTr="004B25C5">
        <w:trPr>
          <w:trHeight w:val="11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 w:rsidP="008314D6">
            <w:r w:rsidRPr="005D674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B0662E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C36679" w:rsidP="00C36679"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679">
              <w:rPr>
                <w:rFonts w:ascii="Times New Roman" w:hAnsi="Times New Roman" w:cs="Times New Roman"/>
                <w:sz w:val="24"/>
                <w:szCs w:val="24"/>
              </w:rPr>
              <w:t>сторические песни, пословицы, поговорки, шутки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чувашского народа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Default="00B0662E" w:rsidP="008314D6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0662E" w:rsidRPr="003708ED" w:rsidRDefault="007B6C65" w:rsidP="008314D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стихотворений П.Хусанкая, А.Алка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7B6C65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 w:rsidP="008314D6">
            <w:r w:rsidRPr="005D674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C36679" w:rsidP="008314D6">
            <w:r>
              <w:rPr>
                <w:rFonts w:ascii="Times New Roman" w:hAnsi="Times New Roman" w:cs="Times New Roman"/>
                <w:sz w:val="24"/>
                <w:szCs w:val="24"/>
              </w:rPr>
              <w:t>Шуточные прибаутки, припевки чувашского народа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 w:rsidP="008314D6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1778">
              <w:rPr>
                <w:rFonts w:ascii="Times New Roman" w:hAnsi="Times New Roman" w:cs="Times New Roman"/>
                <w:sz w:val="24"/>
                <w:szCs w:val="24"/>
              </w:rPr>
              <w:t>остановка сказки И.Я.Яковлева «Лаша шырани»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 w:rsidP="008314D6">
            <w:r w:rsidRPr="005D674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C36679" w:rsidP="008314D6"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6679">
              <w:rPr>
                <w:rFonts w:ascii="Times New Roman" w:hAnsi="Times New Roman" w:cs="Times New Roman"/>
                <w:sz w:val="24"/>
                <w:szCs w:val="24"/>
              </w:rPr>
              <w:t>риобщение к духовно- нравственным ценностям чувашской литературы и культуры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 w:rsidP="008314D6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A57FDA">
              <w:rPr>
                <w:rFonts w:ascii="Times New Roman" w:hAnsi="Times New Roman" w:cs="Times New Roman"/>
                <w:sz w:val="24"/>
                <w:szCs w:val="24"/>
              </w:rPr>
              <w:t>Постановка сказки И.Я.Яковлева «Лаша шырани»</w:t>
            </w:r>
          </w:p>
        </w:tc>
      </w:tr>
      <w:tr w:rsidR="007B6C65" w:rsidRPr="003708ED" w:rsidTr="004B25C5">
        <w:trPr>
          <w:trHeight w:val="127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 w:rsidP="008314D6">
            <w:r w:rsidRPr="005D674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8314D6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C36679" w:rsidP="008314D6"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6679">
              <w:rPr>
                <w:rFonts w:ascii="Times New Roman" w:hAnsi="Times New Roman" w:cs="Times New Roman"/>
                <w:sz w:val="24"/>
                <w:szCs w:val="24"/>
              </w:rPr>
              <w:t>ормулирование собственного отношения к произведениям чувашской литературы, их оценка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 w:rsidP="008314D6">
            <w:r w:rsidRPr="00BE4CA0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A57FDA">
              <w:rPr>
                <w:rFonts w:ascii="Times New Roman" w:hAnsi="Times New Roman" w:cs="Times New Roman"/>
                <w:sz w:val="24"/>
                <w:szCs w:val="24"/>
              </w:rPr>
              <w:t>Постановка сказки И.Я.Яковлева «Лаша шырани»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8">
              <w:rPr>
                <w:rFonts w:ascii="Times New Roman" w:hAnsi="Times New Roman" w:cs="Times New Roman"/>
                <w:b/>
                <w:sz w:val="24"/>
                <w:szCs w:val="24"/>
              </w:rPr>
              <w:t>Тесная связь с чувашами нашего города. Сбор материала.</w:t>
            </w:r>
            <w:r w:rsidR="00F82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829F8" w:rsidRPr="00F829F8" w:rsidRDefault="00F829F8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9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бабушек и дедушек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Беседа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7B6C65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>
              <w:rPr>
                <w:rFonts w:ascii="Times New Roman" w:hAnsi="Times New Roman" w:cs="Times New Roman"/>
                <w:sz w:val="24"/>
                <w:szCs w:val="24"/>
              </w:rPr>
              <w:t>Обряды наших бабушек и дедушек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Беседа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7B6C65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>
              <w:rPr>
                <w:rFonts w:ascii="Times New Roman" w:hAnsi="Times New Roman" w:cs="Times New Roman"/>
                <w:sz w:val="24"/>
                <w:szCs w:val="24"/>
              </w:rPr>
              <w:t>Частушки наших бабушек и дедушек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Просмотр фильма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7B6C65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Вокально-хоровое пение чувашских песен «Анне», «Пелет»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  <w:lang w:eastAsia="ru-RU"/>
              </w:rPr>
              <w:t>Просмотр фильма</w:t>
            </w:r>
          </w:p>
        </w:tc>
      </w:tr>
      <w:tr w:rsidR="007B6C65" w:rsidRPr="003708ED" w:rsidTr="004B25C5">
        <w:trPr>
          <w:trHeight w:val="88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29F8" w:rsidRPr="006E735D" w:rsidRDefault="00F829F8" w:rsidP="006E7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35D">
              <w:rPr>
                <w:rFonts w:ascii="Times New Roman" w:hAnsi="Times New Roman" w:cs="Times New Roman"/>
                <w:sz w:val="24"/>
                <w:szCs w:val="24"/>
              </w:rPr>
              <w:t>О чувашской вышивке. Рассмотрение</w:t>
            </w:r>
          </w:p>
          <w:p w:rsidR="007B6C65" w:rsidRPr="006E735D" w:rsidRDefault="00F829F8" w:rsidP="006E73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735D">
              <w:rPr>
                <w:rFonts w:ascii="Times New Roman" w:hAnsi="Times New Roman" w:cs="Times New Roman"/>
                <w:sz w:val="24"/>
                <w:szCs w:val="24"/>
              </w:rPr>
              <w:t>экспонатов.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6E735D">
            <w:r>
              <w:rPr>
                <w:rFonts w:ascii="Times New Roman" w:hAnsi="Times New Roman" w:cs="Times New Roman"/>
                <w:sz w:val="24"/>
                <w:szCs w:val="24"/>
              </w:rPr>
              <w:t>Детство и юность известных чувашей нашего края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F97A2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6E735D">
            <w:r>
              <w:rPr>
                <w:rFonts w:ascii="Times New Roman" w:hAnsi="Times New Roman" w:cs="Times New Roman"/>
                <w:sz w:val="24"/>
                <w:szCs w:val="24"/>
              </w:rPr>
              <w:t>К.И.Иванов – гордость чувашского народа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7B6C65" w:rsidRPr="003708ED" w:rsidTr="004B25C5">
        <w:trPr>
          <w:trHeight w:val="62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F97A2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6E735D">
            <w:r>
              <w:rPr>
                <w:rFonts w:ascii="Times New Roman" w:hAnsi="Times New Roman" w:cs="Times New Roman"/>
                <w:sz w:val="24"/>
                <w:szCs w:val="24"/>
              </w:rPr>
              <w:t>И.Я.Яковлев -  великий чувашский просветитель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  <w:lang w:eastAsia="ru-RU"/>
              </w:rPr>
              <w:t>Создание фотоальбома</w:t>
            </w:r>
          </w:p>
        </w:tc>
      </w:tr>
      <w:tr w:rsidR="007B6C65" w:rsidRPr="003708ED" w:rsidTr="004B25C5">
        <w:trPr>
          <w:trHeight w:val="605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F97A2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>
              <w:rPr>
                <w:rFonts w:ascii="Times New Roman" w:hAnsi="Times New Roman" w:cs="Times New Roman"/>
                <w:sz w:val="24"/>
                <w:szCs w:val="24"/>
              </w:rPr>
              <w:t>Обряды, связанные с культом предков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ДТДиМ «Гимназия №34», </w:t>
            </w:r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  <w:lang w:eastAsia="ru-RU"/>
              </w:rPr>
              <w:lastRenderedPageBreak/>
              <w:t>Создание фотоальбома</w:t>
            </w:r>
          </w:p>
        </w:tc>
      </w:tr>
      <w:tr w:rsidR="007B6C65" w:rsidRPr="003708ED" w:rsidTr="004B25C5">
        <w:trPr>
          <w:trHeight w:val="227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F97A2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>
              <w:rPr>
                <w:rFonts w:ascii="Times New Roman" w:hAnsi="Times New Roman" w:cs="Times New Roman"/>
                <w:sz w:val="24"/>
                <w:szCs w:val="24"/>
              </w:rPr>
              <w:t>Связь современной жизни с чувашским фольклором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8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постановка концерта «Эпир перле»</w:t>
            </w: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E566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 w:rsidRPr="00F829F8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выступлению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681952">
              <w:rPr>
                <w:rFonts w:ascii="Times New Roman" w:hAnsi="Times New Roman" w:cs="Times New Roman"/>
                <w:sz w:val="24"/>
                <w:szCs w:val="24"/>
              </w:rPr>
              <w:t>Подготовка и постановка концерта «Эпир перле»</w:t>
            </w:r>
            <w:r w:rsidRPr="006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6C65" w:rsidRPr="003708ED" w:rsidTr="004B25C5">
        <w:trPr>
          <w:trHeight w:val="481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E566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 w:rsidRPr="00F829F8"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выступлению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681952">
              <w:rPr>
                <w:rFonts w:ascii="Times New Roman" w:hAnsi="Times New Roman" w:cs="Times New Roman"/>
                <w:sz w:val="24"/>
                <w:szCs w:val="24"/>
              </w:rPr>
              <w:t>Подготовка и постановка концерта «Эпир перле»</w:t>
            </w:r>
            <w:r w:rsidRPr="006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6C65" w:rsidRPr="003708ED" w:rsidTr="004B25C5">
        <w:trPr>
          <w:trHeight w:val="145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E566F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отчетному выступлению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681952">
              <w:rPr>
                <w:rFonts w:ascii="Times New Roman" w:hAnsi="Times New Roman" w:cs="Times New Roman"/>
                <w:sz w:val="24"/>
                <w:szCs w:val="24"/>
              </w:rPr>
              <w:t>Подготовка и постановка концерта «Эпир перле»</w:t>
            </w:r>
            <w:r w:rsidRPr="006819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6C65" w:rsidRPr="003708ED" w:rsidTr="004B25C5">
        <w:trPr>
          <w:trHeight w:val="143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86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</w:t>
            </w: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рактическое занятие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autoSpaceDE w:val="0"/>
              <w:autoSpaceDN w:val="0"/>
              <w:adjustRightInd w:val="0"/>
              <w:spacing w:before="67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3708E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F829F8">
            <w:r>
              <w:rPr>
                <w:rFonts w:ascii="Times New Roman" w:hAnsi="Times New Roman" w:cs="Times New Roman"/>
                <w:sz w:val="24"/>
                <w:szCs w:val="24"/>
              </w:rPr>
              <w:t>Отчетное выступление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Default="007B6C65">
            <w:r w:rsidRPr="0040464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ДТДиМ «Гимназия №34», каб.7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B6C65" w:rsidRPr="003708ED" w:rsidRDefault="007B6C65" w:rsidP="003708ED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постановка концерта «Эпир перле»</w:t>
            </w:r>
            <w:r w:rsidRPr="003708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708ED" w:rsidRPr="003708ED" w:rsidRDefault="007B6C65" w:rsidP="007B6C65">
      <w:pPr>
        <w:widowControl w:val="0"/>
        <w:tabs>
          <w:tab w:val="left" w:pos="919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5C4B" w:rsidRPr="00D15C4B" w:rsidRDefault="00D15C4B" w:rsidP="00D15C4B">
      <w:pPr>
        <w:widowControl w:val="0"/>
        <w:shd w:val="clear" w:color="auto" w:fill="FFFFFF"/>
        <w:autoSpaceDE w:val="0"/>
        <w:autoSpaceDN w:val="0"/>
        <w:adjustRightInd w:val="0"/>
        <w:spacing w:after="105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B7971" w:rsidRDefault="007B7971">
      <w:pPr>
        <w:spacing w:after="0"/>
        <w:ind w:left="1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971" w:rsidRDefault="007B7971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7B7971" w:rsidRDefault="007B7971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7B7971" w:rsidRDefault="007B7971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7B7971" w:rsidRDefault="007B7971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7B7971" w:rsidRDefault="007B7971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7B7971" w:rsidRDefault="007B7971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7B7971" w:rsidRDefault="007B7971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7B7971" w:rsidRDefault="007B7971">
      <w:pPr>
        <w:spacing w:after="0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7B7971" w:rsidRDefault="007B7971">
      <w:pPr>
        <w:sectPr w:rsidR="007B7971">
          <w:footerReference w:type="default" r:id="rId14"/>
          <w:pgSz w:w="11906" w:h="16838"/>
          <w:pgMar w:top="1134" w:right="567" w:bottom="1134" w:left="1304" w:header="0" w:footer="0" w:gutter="0"/>
          <w:cols w:space="720"/>
          <w:formProt w:val="0"/>
          <w:docGrid w:linePitch="360" w:charSpace="4096"/>
        </w:sectPr>
      </w:pPr>
    </w:p>
    <w:p w:rsidR="007B7971" w:rsidRDefault="007B79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971" w:rsidRDefault="007B7971">
      <w:pPr>
        <w:sectPr w:rsidR="007B7971">
          <w:type w:val="continuous"/>
          <w:pgSz w:w="11906" w:h="16838"/>
          <w:pgMar w:top="1134" w:right="567" w:bottom="1134" w:left="1304" w:header="0" w:footer="0" w:gutter="0"/>
          <w:cols w:num="2" w:space="140"/>
          <w:formProt w:val="0"/>
          <w:docGrid w:linePitch="360" w:charSpace="4096"/>
        </w:sectPr>
      </w:pPr>
    </w:p>
    <w:p w:rsidR="007B7971" w:rsidRDefault="007B7971">
      <w:pPr>
        <w:tabs>
          <w:tab w:val="left" w:pos="5580"/>
        </w:tabs>
        <w:spacing w:after="0" w:line="240" w:lineRule="auto"/>
        <w:ind w:right="-5"/>
      </w:pPr>
    </w:p>
    <w:sectPr w:rsidR="007B7971">
      <w:type w:val="continuous"/>
      <w:pgSz w:w="11906" w:h="16838"/>
      <w:pgMar w:top="1134" w:right="567" w:bottom="1134" w:left="130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6DB" w:rsidRDefault="003E46DB" w:rsidP="007B6C65">
      <w:pPr>
        <w:spacing w:after="0" w:line="240" w:lineRule="auto"/>
      </w:pPr>
      <w:r>
        <w:separator/>
      </w:r>
    </w:p>
  </w:endnote>
  <w:endnote w:type="continuationSeparator" w:id="0">
    <w:p w:rsidR="003E46DB" w:rsidRDefault="003E46DB" w:rsidP="007B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9230784"/>
      <w:docPartObj>
        <w:docPartGallery w:val="Page Numbers (Bottom of Page)"/>
        <w:docPartUnique/>
      </w:docPartObj>
    </w:sdtPr>
    <w:sdtEndPr/>
    <w:sdtContent>
      <w:p w:rsidR="000011AE" w:rsidRDefault="000011AE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2D1">
          <w:rPr>
            <w:noProof/>
          </w:rPr>
          <w:t>1</w:t>
        </w:r>
        <w:r>
          <w:fldChar w:fldCharType="end"/>
        </w:r>
      </w:p>
    </w:sdtContent>
  </w:sdt>
  <w:p w:rsidR="000011AE" w:rsidRDefault="000011AE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6DB" w:rsidRDefault="003E46DB" w:rsidP="007B6C65">
      <w:pPr>
        <w:spacing w:after="0" w:line="240" w:lineRule="auto"/>
      </w:pPr>
      <w:r>
        <w:separator/>
      </w:r>
    </w:p>
  </w:footnote>
  <w:footnote w:type="continuationSeparator" w:id="0">
    <w:p w:rsidR="003E46DB" w:rsidRDefault="003E46DB" w:rsidP="007B6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800B38"/>
    <w:multiLevelType w:val="multilevel"/>
    <w:tmpl w:val="80B64C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0164788"/>
    <w:multiLevelType w:val="hybridMultilevel"/>
    <w:tmpl w:val="BCE4E88E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5F62B0FC">
      <w:start w:val="1"/>
      <w:numFmt w:val="bullet"/>
      <w:lvlText w:val="•"/>
      <w:lvlJc w:val="left"/>
      <w:pPr>
        <w:ind w:left="1440" w:hanging="360"/>
      </w:pPr>
      <w:rPr>
        <w:rFonts w:ascii="Georgia" w:hAnsi="Georgi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50020"/>
    <w:multiLevelType w:val="multilevel"/>
    <w:tmpl w:val="E97822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9230E"/>
    <w:multiLevelType w:val="multilevel"/>
    <w:tmpl w:val="237A8C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05563"/>
    <w:multiLevelType w:val="hybridMultilevel"/>
    <w:tmpl w:val="0780102E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75E6CC9"/>
    <w:multiLevelType w:val="hybridMultilevel"/>
    <w:tmpl w:val="752EDB66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23D99"/>
    <w:multiLevelType w:val="hybridMultilevel"/>
    <w:tmpl w:val="1BB8DA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CD76DA"/>
    <w:multiLevelType w:val="hybridMultilevel"/>
    <w:tmpl w:val="703AD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1" w15:restartNumberingAfterBreak="0">
    <w:nsid w:val="40925508"/>
    <w:multiLevelType w:val="hybridMultilevel"/>
    <w:tmpl w:val="CAA013AA"/>
    <w:lvl w:ilvl="0" w:tplc="5F62B0FC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2293E"/>
    <w:multiLevelType w:val="multilevel"/>
    <w:tmpl w:val="C35C1C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33CF5"/>
    <w:multiLevelType w:val="multilevel"/>
    <w:tmpl w:val="7AC6925E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4316777"/>
    <w:multiLevelType w:val="multilevel"/>
    <w:tmpl w:val="09CA05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E554DE"/>
    <w:multiLevelType w:val="multilevel"/>
    <w:tmpl w:val="3B4ADF14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3085B74"/>
    <w:multiLevelType w:val="hybridMultilevel"/>
    <w:tmpl w:val="5DE810FE"/>
    <w:lvl w:ilvl="0" w:tplc="5F62B0FC">
      <w:start w:val="1"/>
      <w:numFmt w:val="bullet"/>
      <w:lvlText w:val="•"/>
      <w:lvlJc w:val="left"/>
      <w:pPr>
        <w:tabs>
          <w:tab w:val="num" w:pos="57"/>
        </w:tabs>
        <w:ind w:left="0" w:firstLine="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E6942"/>
    <w:multiLevelType w:val="hybridMultilevel"/>
    <w:tmpl w:val="381CEE2E"/>
    <w:lvl w:ilvl="0" w:tplc="1D64D85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4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  <w:num w:numId="13">
    <w:abstractNumId w:val="17"/>
  </w:num>
  <w:num w:numId="14">
    <w:abstractNumId w:val="6"/>
  </w:num>
  <w:num w:numId="15">
    <w:abstractNumId w:val="2"/>
  </w:num>
  <w:num w:numId="16">
    <w:abstractNumId w:val="16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71"/>
    <w:rsid w:val="000011AE"/>
    <w:rsid w:val="00045151"/>
    <w:rsid w:val="00057A78"/>
    <w:rsid w:val="00060295"/>
    <w:rsid w:val="00074C2D"/>
    <w:rsid w:val="00097BB0"/>
    <w:rsid w:val="000E00A5"/>
    <w:rsid w:val="00113C7F"/>
    <w:rsid w:val="0012375D"/>
    <w:rsid w:val="00135F2A"/>
    <w:rsid w:val="00143AA5"/>
    <w:rsid w:val="001520D6"/>
    <w:rsid w:val="00197AF7"/>
    <w:rsid w:val="001A14DD"/>
    <w:rsid w:val="001A2DFA"/>
    <w:rsid w:val="001D3EDD"/>
    <w:rsid w:val="001D4ADA"/>
    <w:rsid w:val="001E02F6"/>
    <w:rsid w:val="00261869"/>
    <w:rsid w:val="002B7DAC"/>
    <w:rsid w:val="002F7E98"/>
    <w:rsid w:val="00306634"/>
    <w:rsid w:val="003708ED"/>
    <w:rsid w:val="0037429D"/>
    <w:rsid w:val="003A3869"/>
    <w:rsid w:val="003E46DB"/>
    <w:rsid w:val="003F1013"/>
    <w:rsid w:val="004253D8"/>
    <w:rsid w:val="004912D1"/>
    <w:rsid w:val="004B25C5"/>
    <w:rsid w:val="004C4D7F"/>
    <w:rsid w:val="004F1886"/>
    <w:rsid w:val="00527896"/>
    <w:rsid w:val="005552D6"/>
    <w:rsid w:val="0056054F"/>
    <w:rsid w:val="005752BA"/>
    <w:rsid w:val="00590D32"/>
    <w:rsid w:val="005B1658"/>
    <w:rsid w:val="005B3716"/>
    <w:rsid w:val="005D501D"/>
    <w:rsid w:val="005D6C5F"/>
    <w:rsid w:val="00603C4C"/>
    <w:rsid w:val="00686EC3"/>
    <w:rsid w:val="006A5E60"/>
    <w:rsid w:val="006E735D"/>
    <w:rsid w:val="00701CE2"/>
    <w:rsid w:val="007126DA"/>
    <w:rsid w:val="00762AAB"/>
    <w:rsid w:val="007B6C65"/>
    <w:rsid w:val="007B7971"/>
    <w:rsid w:val="007C4112"/>
    <w:rsid w:val="008304C7"/>
    <w:rsid w:val="008314D6"/>
    <w:rsid w:val="00832FB1"/>
    <w:rsid w:val="008823F1"/>
    <w:rsid w:val="008D40DF"/>
    <w:rsid w:val="008D4CA4"/>
    <w:rsid w:val="008F439C"/>
    <w:rsid w:val="008F5E93"/>
    <w:rsid w:val="00912161"/>
    <w:rsid w:val="00937062"/>
    <w:rsid w:val="009734D1"/>
    <w:rsid w:val="009E0501"/>
    <w:rsid w:val="00A17A22"/>
    <w:rsid w:val="00A46D6F"/>
    <w:rsid w:val="00A74645"/>
    <w:rsid w:val="00A82F49"/>
    <w:rsid w:val="00A83B25"/>
    <w:rsid w:val="00AF16B8"/>
    <w:rsid w:val="00B0662E"/>
    <w:rsid w:val="00B12490"/>
    <w:rsid w:val="00B16AA3"/>
    <w:rsid w:val="00B30658"/>
    <w:rsid w:val="00B5192B"/>
    <w:rsid w:val="00B90E64"/>
    <w:rsid w:val="00BA04B4"/>
    <w:rsid w:val="00BA1D30"/>
    <w:rsid w:val="00BD753D"/>
    <w:rsid w:val="00C0673D"/>
    <w:rsid w:val="00C17333"/>
    <w:rsid w:val="00C36679"/>
    <w:rsid w:val="00C54494"/>
    <w:rsid w:val="00CC5D59"/>
    <w:rsid w:val="00CC6591"/>
    <w:rsid w:val="00D15C4B"/>
    <w:rsid w:val="00D45AFA"/>
    <w:rsid w:val="00D73F5C"/>
    <w:rsid w:val="00D91E8E"/>
    <w:rsid w:val="00D91F80"/>
    <w:rsid w:val="00D95ACE"/>
    <w:rsid w:val="00DC685D"/>
    <w:rsid w:val="00DD3A2D"/>
    <w:rsid w:val="00E1734D"/>
    <w:rsid w:val="00E442A4"/>
    <w:rsid w:val="00ED4FA6"/>
    <w:rsid w:val="00F050B3"/>
    <w:rsid w:val="00F5499F"/>
    <w:rsid w:val="00F6297C"/>
    <w:rsid w:val="00F829F8"/>
    <w:rsid w:val="00F85BD3"/>
    <w:rsid w:val="00F874B9"/>
    <w:rsid w:val="00F9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C9DFCE-D713-4AD0-8D78-294D009E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4B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B0CAD"/>
    <w:rPr>
      <w:i/>
      <w:iCs/>
      <w:color w:val="808080" w:themeColor="text1" w:themeTint="7F"/>
    </w:rPr>
  </w:style>
  <w:style w:type="character" w:styleId="a4">
    <w:name w:val="Emphasis"/>
    <w:basedOn w:val="a0"/>
    <w:uiPriority w:val="20"/>
    <w:qFormat/>
    <w:rsid w:val="004B0CAD"/>
    <w:rPr>
      <w:i/>
      <w:iCs/>
    </w:rPr>
  </w:style>
  <w:style w:type="character" w:styleId="a5">
    <w:name w:val="Intense Emphasis"/>
    <w:basedOn w:val="a0"/>
    <w:uiPriority w:val="21"/>
    <w:qFormat/>
    <w:rsid w:val="004B0CAD"/>
    <w:rPr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4B0CAD"/>
    <w:rPr>
      <w:b/>
      <w:bCs/>
    </w:rPr>
  </w:style>
  <w:style w:type="character" w:customStyle="1" w:styleId="2">
    <w:name w:val="Цитата 2 Знак"/>
    <w:basedOn w:val="a0"/>
    <w:link w:val="2"/>
    <w:uiPriority w:val="29"/>
    <w:qFormat/>
    <w:rsid w:val="004B0CAD"/>
    <w:rPr>
      <w:i/>
      <w:iCs/>
      <w:color w:val="000000" w:themeColor="text1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cs="Arial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ascii="Times New Roman" w:hAnsi="Times New Roman" w:cs="Times New Roman"/>
      <w:sz w:val="24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ascii="Times New Roman" w:hAnsi="Times New Roman" w:cs="Times New Roman"/>
      <w:sz w:val="24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ascii="Times New Roman" w:hAnsi="Times New Roman" w:cs="Times New Roman"/>
      <w:sz w:val="24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ascii="Times New Roman" w:hAnsi="Times New Roman" w:cs="Times New Roman"/>
      <w:sz w:val="24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4B0CAD"/>
    <w:rPr>
      <w:sz w:val="22"/>
    </w:rPr>
  </w:style>
  <w:style w:type="paragraph" w:styleId="20">
    <w:name w:val="Quote"/>
    <w:basedOn w:val="a"/>
    <w:next w:val="a"/>
    <w:uiPriority w:val="29"/>
    <w:qFormat/>
    <w:rsid w:val="004B0CAD"/>
    <w:rPr>
      <w:i/>
      <w:iCs/>
      <w:color w:val="000000" w:themeColor="text1"/>
    </w:rPr>
  </w:style>
  <w:style w:type="paragraph" w:styleId="ac">
    <w:name w:val="List Paragraph"/>
    <w:basedOn w:val="a"/>
    <w:uiPriority w:val="34"/>
    <w:qFormat/>
    <w:rsid w:val="004B0CAD"/>
    <w:pPr>
      <w:ind w:left="720"/>
      <w:contextualSpacing/>
    </w:pPr>
  </w:style>
  <w:style w:type="paragraph" w:customStyle="1" w:styleId="msonospacing0">
    <w:name w:val="msonospacing"/>
    <w:basedOn w:val="a"/>
    <w:qFormat/>
    <w:rsid w:val="004B0CAD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qFormat/>
    <w:rsid w:val="006426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rsid w:val="004B0CAD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rsid w:val="008F2AE2"/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790F6B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rsid w:val="00392C44"/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D6C5F"/>
    <w:rPr>
      <w:color w:val="0000FF" w:themeColor="hyperlink"/>
      <w:u w:val="single"/>
    </w:rPr>
  </w:style>
  <w:style w:type="paragraph" w:customStyle="1" w:styleId="4">
    <w:name w:val="Основной текст4"/>
    <w:basedOn w:val="a"/>
    <w:rsid w:val="002B7DAC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paragraph" w:styleId="af0">
    <w:name w:val="header"/>
    <w:basedOn w:val="a"/>
    <w:link w:val="af1"/>
    <w:uiPriority w:val="99"/>
    <w:unhideWhenUsed/>
    <w:rsid w:val="007B6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B6C65"/>
    <w:rPr>
      <w:sz w:val="22"/>
    </w:rPr>
  </w:style>
  <w:style w:type="paragraph" w:styleId="af2">
    <w:name w:val="footer"/>
    <w:basedOn w:val="a"/>
    <w:link w:val="af3"/>
    <w:uiPriority w:val="99"/>
    <w:unhideWhenUsed/>
    <w:rsid w:val="007B6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B6C65"/>
    <w:rPr>
      <w:sz w:val="22"/>
    </w:rPr>
  </w:style>
  <w:style w:type="character" w:customStyle="1" w:styleId="22">
    <w:name w:val="Основной текст (2)_"/>
    <w:basedOn w:val="a0"/>
    <w:link w:val="210"/>
    <w:locked/>
    <w:rsid w:val="00AF16B8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AF16B8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table" w:customStyle="1" w:styleId="6">
    <w:name w:val="Сетка таблицы6"/>
    <w:basedOn w:val="a1"/>
    <w:next w:val="ae"/>
    <w:uiPriority w:val="99"/>
    <w:rsid w:val="005B1658"/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&#1085;&#1072;&#1089;&#1083;&#1077;&#1076;&#1080;&#1077;&#1095;&#1091;&#1074;&#1072;&#1096;&#1080;&#1080;.&#1088;&#1092;/russian/category/folklor-i-literatur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sitvolga.ru/blog/chuvash-folklor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asledie.nbchr.ru/nasledie/literatura/folklo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chuvash.su/e/d0a0d183d181d181d0bad0be2dd187d183d0b2d0b0d188d181d0bad0b8d0b920d181d0bbd0bed0b2d0b0d180d18c2028d0a1d0b5d180d0b3d0b5d0b5d0b220d09b2ed09f2e2cd092d0b0d181d0b8d0bbd18cd0b5d0b2d0b020d0952ed0a42e2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E5206-FD8C-471D-8028-C40EE32A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2792</TotalTime>
  <Pages>38</Pages>
  <Words>8322</Words>
  <Characters>47439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26</cp:revision>
  <cp:lastPrinted>2023-05-02T14:00:00Z</cp:lastPrinted>
  <dcterms:created xsi:type="dcterms:W3CDTF">2019-09-29T15:06:00Z</dcterms:created>
  <dcterms:modified xsi:type="dcterms:W3CDTF">2024-10-01T05:47:00Z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